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9497F">
      <w:pPr>
        <w:pStyle w:val="5"/>
        <w:spacing w:line="240" w:lineRule="auto"/>
        <w:rPr>
          <w:rFonts w:hint="default" w:ascii="Times New Roman" w:hAnsi="Times New Roman" w:eastAsia="方正黑体_GBK" w:cs="Times New Roman"/>
          <w:color w:val="000000"/>
          <w:szCs w:val="32"/>
        </w:rPr>
      </w:pPr>
      <w:bookmarkStart w:id="1" w:name="_GoBack"/>
      <w:bookmarkEnd w:id="1"/>
    </w:p>
    <w:p w14:paraId="264393F3">
      <w:pPr>
        <w:pStyle w:val="5"/>
        <w:spacing w:line="240" w:lineRule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89.2pt;margin-top:57.25pt;height:50.15pt;width:318.15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巫溪县应急管理局" style="font-family:方正小标宋_GBK;font-size:28pt;v-rotate-letters:f;v-same-letter-heights:f;v-text-align:center;"/>
          </v:shape>
        </w:pict>
      </w:r>
    </w:p>
    <w:p w14:paraId="37B2DA42">
      <w:pPr>
        <w:pStyle w:val="5"/>
        <w:spacing w:line="240" w:lineRule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小标宋_GBK" w:cs="Times New Roman"/>
          <w:color w:val="FF0000"/>
          <w:sz w:val="56"/>
          <w:szCs w:val="24"/>
        </w:rPr>
        <w:pict>
          <v:shape id="_x0000_s1027" o:spid="_x0000_s1027" o:spt="136" type="#_x0000_t136" style="position:absolute;left:0pt;margin-left:349.5pt;margin-top:9.05pt;height:71.4pt;width:88.15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宋体;font-size:36pt;font-weight:bold;v-rotate-letters:f;v-same-letter-heights:f;v-text-align:center;"/>
          </v:shape>
        </w:pict>
      </w:r>
    </w:p>
    <w:p w14:paraId="1E969A10">
      <w:pPr>
        <w:pStyle w:val="5"/>
        <w:spacing w:line="840" w:lineRule="exact"/>
        <w:ind w:left="160" w:leftChars="50" w:right="2240" w:rightChars="700"/>
        <w:jc w:val="distribute"/>
        <w:rPr>
          <w:rFonts w:hint="default" w:ascii="Times New Roman" w:hAnsi="Times New Roman" w:eastAsia="方正小标宋_GBK" w:cs="Times New Roman"/>
          <w:b/>
          <w:bCs/>
          <w:color w:val="FF0000"/>
          <w:w w:val="55"/>
          <w:sz w:val="80"/>
          <w:szCs w:val="80"/>
          <w:highlight w:val="none"/>
          <w:lang w:eastAsia="zh-CN"/>
        </w:rPr>
      </w:pPr>
      <w:r>
        <w:rPr>
          <w:rFonts w:hint="default" w:ascii="Times New Roman" w:hAnsi="Times New Roman" w:cs="Times New Roman"/>
        </w:rPr>
        <w:pict>
          <v:shape id="_x0000_s1028" o:spid="_x0000_s1028" o:spt="136" type="#_x0000_t136" style="position:absolute;left:0pt;margin-left:86.7pt;margin-top:127.8pt;height:45.55pt;width:324.5pt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巫溪县财政局" style="font-family:方正小标宋_GBK;font-size:28pt;v-rotate-letters:f;v-same-letter-heights:f;v-text-align:center;"/>
          </v:shape>
        </w:pict>
      </w:r>
    </w:p>
    <w:p w14:paraId="50C3C9D4">
      <w:pPr>
        <w:pStyle w:val="5"/>
        <w:spacing w:line="840" w:lineRule="exact"/>
        <w:ind w:left="160" w:leftChars="50" w:right="2240" w:rightChars="700"/>
        <w:jc w:val="distribute"/>
        <w:rPr>
          <w:rFonts w:hint="default" w:ascii="Times New Roman" w:hAnsi="Times New Roman" w:eastAsia="方正小标宋_GBK" w:cs="Times New Roman"/>
          <w:b/>
          <w:bCs/>
          <w:color w:val="FF0000"/>
          <w:w w:val="55"/>
          <w:sz w:val="80"/>
          <w:szCs w:val="80"/>
          <w:highlight w:val="yellow"/>
        </w:rPr>
      </w:pPr>
    </w:p>
    <w:p w14:paraId="5D96254F">
      <w:pPr>
        <w:pStyle w:val="5"/>
        <w:spacing w:line="800" w:lineRule="exact"/>
        <w:rPr>
          <w:rFonts w:hint="default" w:ascii="Times New Roman" w:hAnsi="Times New Roman" w:cs="Times New Roman"/>
          <w:color w:val="FF0000"/>
          <w:highlight w:val="yellow"/>
        </w:rPr>
      </w:pPr>
    </w:p>
    <w:p w14:paraId="42588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巫溪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应急发</w:t>
      </w:r>
      <w:r>
        <w:rPr>
          <w:rFonts w:hint="default" w:ascii="Times New Roman" w:hAnsi="Times New Roman" w:eastAsia="方正仿宋_GBK" w:cs="Times New Roman"/>
          <w:highlight w:val="none"/>
        </w:rPr>
        <w:t>〔20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highlight w:val="none"/>
        </w:rPr>
        <w:t>〕</w:t>
      </w:r>
      <w:r>
        <w:rPr>
          <w:rFonts w:hint="eastAsia" w:cs="Times New Roman"/>
          <w:highlight w:val="none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highlight w:val="none"/>
        </w:rPr>
        <w:t>号</w:t>
      </w:r>
    </w:p>
    <w:p w14:paraId="59F262F8">
      <w:pPr>
        <w:spacing w:line="100" w:lineRule="exact"/>
        <w:jc w:val="center"/>
        <w:rPr>
          <w:rFonts w:hint="default" w:ascii="Times New Roman" w:hAnsi="Times New Roman" w:eastAsia="方正小标宋_GBK" w:cs="Times New Roman"/>
          <w:szCs w:val="32"/>
          <w:highlight w:val="yellow"/>
        </w:rPr>
      </w:pPr>
      <w:r>
        <w:rPr>
          <w:rFonts w:hint="default" w:ascii="Times New Roman" w:hAnsi="Times New Roman" w:eastAsia="方正小标宋_GBK" w:cs="Times New Roman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5723890" cy="0"/>
                <wp:effectExtent l="0" t="12700" r="1016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.7pt;height:0pt;width:450.7pt;mso-position-horizontal:center;z-index:251659264;mso-width-relative:page;mso-height-relative:page;" filled="f" stroked="t" coordsize="21600,21600" o:gfxdata="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piQ1fSAAAABAEAAA8AAAAAAAAAAQAgAAAAIgAAAGRycy9kb3ducmV2LnhtbFBL&#10;AQIUABQAAAAIAIdO4kAsvoZA/AEAAPMDAAAOAAAAAAAAAAEAIAAAACE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_top"/>
      <w:bookmarkEnd w:id="0"/>
    </w:p>
    <w:p w14:paraId="3C8AEF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textAlignment w:val="auto"/>
        <w:rPr>
          <w:rFonts w:hint="default"/>
          <w:lang w:eastAsia="zh-CN"/>
        </w:rPr>
      </w:pPr>
    </w:p>
    <w:p w14:paraId="1303C704">
      <w:pPr>
        <w:rPr>
          <w:rFonts w:hint="default"/>
          <w:lang w:eastAsia="zh-CN"/>
        </w:rPr>
      </w:pPr>
    </w:p>
    <w:p w14:paraId="17EB3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40" w:leftChars="700" w:right="2240" w:rightChars="700" w:firstLine="0" w:firstLineChars="0"/>
        <w:jc w:val="distribute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eastAsia="zh-CN"/>
        </w:rPr>
        <w:t>巫溪县应急管理局</w:t>
      </w:r>
    </w:p>
    <w:p w14:paraId="6C49E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40" w:leftChars="700" w:right="2240" w:rightChars="700" w:firstLine="0" w:firstLineChars="0"/>
        <w:jc w:val="distribute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eastAsia="zh-CN"/>
        </w:rPr>
        <w:t>巫溪县财政局</w:t>
      </w:r>
    </w:p>
    <w:p w14:paraId="126CC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关于下达</w:t>
      </w:r>
      <w:r>
        <w:rPr>
          <w:rFonts w:hint="eastAsia" w:ascii="Times New Roman" w:eastAsia="方正小标宋_GBK" w:cs="Times New Roman"/>
          <w:sz w:val="44"/>
          <w:szCs w:val="44"/>
          <w:lang w:val="en-US" w:eastAsia="zh-CN"/>
        </w:rPr>
        <w:t>2023年中央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自然灾害救</w:t>
      </w:r>
      <w:r>
        <w:rPr>
          <w:rFonts w:hint="eastAsia" w:ascii="Times New Roman" w:eastAsia="方正小标宋_GBK" w:cs="Times New Roman"/>
          <w:sz w:val="44"/>
          <w:szCs w:val="44"/>
          <w:lang w:eastAsia="zh-CN"/>
        </w:rPr>
        <w:t>灾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补助</w:t>
      </w:r>
    </w:p>
    <w:p w14:paraId="4C0A0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资金的通知</w:t>
      </w:r>
    </w:p>
    <w:p w14:paraId="293936A3">
      <w:pPr>
        <w:pStyle w:val="2"/>
        <w:rPr>
          <w:rFonts w:hint="default"/>
        </w:rPr>
      </w:pPr>
    </w:p>
    <w:p w14:paraId="06055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下堡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757FE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巫溪县财政局关于转下达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重庆市财政局关于下达2023年中央自然灾害救灾补助资金预算的通知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的函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溪财建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〔2023〕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，经研究，现下达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2023年中央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自然灾害救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补助资金</w:t>
      </w:r>
      <w:r>
        <w:rPr>
          <w:rFonts w:hint="eastAsia" w:ascii="Times New Roman" w:cs="Times New Roman"/>
          <w:sz w:val="32"/>
          <w:szCs w:val="32"/>
          <w:highlight w:val="none"/>
          <w:lang w:val="en-US" w:eastAsia="zh-CN"/>
        </w:rPr>
        <w:t>30万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并将有关事项通知如下：</w:t>
      </w:r>
    </w:p>
    <w:p w14:paraId="626AE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请严格按照《财政部应急部关于印发〈中央自然灾害救灾资金管理暂行办法〉的通知》(财建〔2020〕245号)规定，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将此项资金用于暴雨导致的塌方清理及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堡坎垮塌治理项目。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务必管好、用好中央救灾补助资金，做好绩效管理相关工作，持续提高救灾资金使用效益。</w:t>
      </w:r>
    </w:p>
    <w:p w14:paraId="7895D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6D59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 w14:paraId="7121C700">
      <w:pPr>
        <w:spacing w:line="578" w:lineRule="exact"/>
        <w:ind w:firstLine="640" w:firstLineChars="200"/>
        <w:jc w:val="left"/>
        <w:rPr>
          <w:rFonts w:hint="default" w:ascii="Times New Roman" w:hAnsi="Times New Roman" w:cs="Times New Roman"/>
        </w:rPr>
      </w:pPr>
    </w:p>
    <w:p w14:paraId="2C231236">
      <w:pPr>
        <w:spacing w:line="578" w:lineRule="exact"/>
        <w:jc w:val="right"/>
        <w:rPr>
          <w:rFonts w:hint="default" w:ascii="Times New Roman" w:hAnsi="Times New Roman" w:cs="Times New Roman"/>
        </w:rPr>
      </w:pPr>
    </w:p>
    <w:p w14:paraId="5EDF8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80" w:rightChars="400" w:firstLine="0" w:firstLineChars="0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巫溪县应急管理局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巫溪县财政局</w:t>
      </w:r>
    </w:p>
    <w:p w14:paraId="054E2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024" w:rightChars="32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18</w:t>
      </w:r>
      <w:r>
        <w:rPr>
          <w:rFonts w:hint="default" w:ascii="Times New Roman" w:hAnsi="Times New Roman" w:cs="Times New Roman"/>
        </w:rPr>
        <w:t>日</w:t>
      </w:r>
    </w:p>
    <w:p w14:paraId="520C2F09">
      <w:pPr>
        <w:bidi w:val="0"/>
        <w:rPr>
          <w:rFonts w:hint="default"/>
        </w:rPr>
      </w:pPr>
    </w:p>
    <w:p w14:paraId="5EA1F9F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1E596C6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6D404B8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5B32044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2DF3DE4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349E7FD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7530419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6A04D2B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76A99D1F">
      <w:pPr>
        <w:pStyle w:val="11"/>
        <w:keepNext w:val="0"/>
        <w:keepLines w:val="0"/>
        <w:pageBreakBefore w:val="0"/>
        <w:widowControl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47E1CAF4">
      <w:pPr>
        <w:spacing w:line="568" w:lineRule="exact"/>
        <w:ind w:firstLine="280" w:firstLineChars="100"/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360045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8.35pt;height:0pt;width:442.2pt;mso-position-horizontal:center;z-index:251664384;mso-width-relative:page;mso-height-relative:page;" filled="f" stroked="t" coordsize="21600,21600" o:gfxdata="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7Iox1gAAAAYBAAAPAAAAAAAAAAEAIAAAACIAAABkcnMvZG93bnJldi54bWxQ&#10;SwECFAAUAAAACACHTuJATJ7QPPkBAADz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0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pt;width:442.2pt;mso-position-horizontal:center;z-index:251663360;mso-width-relative:page;mso-height-relative:page;" filled="f" stroked="t" coordsize="21600,21600" o:gfxdata="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7GUN9MAAAACAQAADwAAAAAAAAABACAAAAAiAAAAZHJzL2Rvd25yZXYueG1sUEsB&#10;AhQAFAAAAAgAh07iQG2+R5T6AQAA8gMAAA4AAAAAAAAAAQAgAAAAIgEAAGRycy9lMm9Eb2MueG1s&#10;UEsFBgAAAAAGAAYAWQEAAI4FAAAAAA==&#10;">
                <v:fill on="f" focussize="0,0"/>
                <v:stroke weight="0.7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 xml:space="preserve">巫溪县应急管理局办公室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年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日印发</w:t>
      </w:r>
    </w:p>
    <w:sectPr>
      <w:footerReference r:id="rId5" w:type="default"/>
      <w:pgSz w:w="11907" w:h="16840"/>
      <w:pgMar w:top="2098" w:right="1474" w:bottom="1984" w:left="1587" w:header="851" w:footer="1361" w:gutter="0"/>
      <w:cols w:space="720" w:num="1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53558">
    <w:pPr>
      <w:pStyle w:val="6"/>
      <w:framePr w:wrap="around" w:vAnchor="text" w:hAnchor="margin" w:xAlign="outside" w:y="1"/>
      <w:ind w:right="357" w:firstLine="357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1238090E">
    <w:pPr>
      <w:pStyle w:val="6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10030"/>
    <w:rsid w:val="016A497A"/>
    <w:rsid w:val="087753A7"/>
    <w:rsid w:val="16E47A80"/>
    <w:rsid w:val="17D463CE"/>
    <w:rsid w:val="18010030"/>
    <w:rsid w:val="27213065"/>
    <w:rsid w:val="2EA25448"/>
    <w:rsid w:val="30FD5C96"/>
    <w:rsid w:val="32390F0E"/>
    <w:rsid w:val="388B1910"/>
    <w:rsid w:val="398A1957"/>
    <w:rsid w:val="3CE10F63"/>
    <w:rsid w:val="402E3457"/>
    <w:rsid w:val="4D0344DD"/>
    <w:rsid w:val="4EBC1A68"/>
    <w:rsid w:val="4F614994"/>
    <w:rsid w:val="58A3161F"/>
    <w:rsid w:val="64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_GBK" w:cs="Times New Roman"/>
      <w:kern w:val="3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line="640" w:lineRule="exact"/>
      <w:jc w:val="center"/>
      <w:outlineLvl w:val="0"/>
    </w:pPr>
    <w:rPr>
      <w:rFonts w:ascii="Times New Roman" w:hAnsi="Times New Roman" w:eastAsia="方正小标宋_GBK" w:cs="宋体"/>
      <w:b w:val="0"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  <w:jc w:val="left"/>
    </w:pPr>
    <w:rPr>
      <w:rFonts w:ascii="Times New Roman" w:hAnsi="Times New Roman" w:eastAsia="方正楷体_GBK"/>
      <w:b/>
      <w:sz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标准样式"/>
    <w:basedOn w:val="1"/>
    <w:qFormat/>
    <w:uiPriority w:val="0"/>
    <w:pPr>
      <w:spacing w:line="600" w:lineRule="exact"/>
      <w:ind w:firstLine="567"/>
    </w:pPr>
    <w:rPr>
      <w:rFonts w:ascii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336</Characters>
  <Lines>0</Lines>
  <Paragraphs>0</Paragraphs>
  <TotalTime>0</TotalTime>
  <ScaleCrop>false</ScaleCrop>
  <LinksUpToDate>false</LinksUpToDate>
  <CharactersWithSpaces>368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2023-09-19T01:47:00Z</dcterms:created>
  <dc:creator>WPS_1685588672</dc:creator>
  <cp:lastModifiedBy>Administrator</cp:lastModifiedBy>
  <dcterms:modified xsi:type="dcterms:W3CDTF">2024-09-02T07:15:22Z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0B19F216616A474781050CCEA2933AFE_13</vt:lpwstr>
  </property>
</Properties>
</file>