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3100">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333333"/>
          <w:kern w:val="0"/>
          <w:sz w:val="32"/>
          <w:szCs w:val="32"/>
        </w:rPr>
      </w:pPr>
    </w:p>
    <w:p w14:paraId="7BBE861D">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333333"/>
          <w:kern w:val="0"/>
          <w:sz w:val="32"/>
          <w:szCs w:val="32"/>
        </w:rPr>
      </w:pPr>
    </w:p>
    <w:p w14:paraId="41E3DB3E">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333333"/>
          <w:kern w:val="0"/>
          <w:sz w:val="32"/>
          <w:szCs w:val="32"/>
        </w:rPr>
      </w:pPr>
    </w:p>
    <w:p w14:paraId="17F365B1">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333333"/>
          <w:kern w:val="0"/>
          <w:sz w:val="32"/>
          <w:szCs w:val="32"/>
        </w:rPr>
      </w:pPr>
    </w:p>
    <w:p w14:paraId="5B1A9226">
      <w:pPr>
        <w:spacing w:line="674" w:lineRule="exact"/>
        <w:jc w:val="center"/>
        <w:rPr>
          <w:rFonts w:hint="default" w:ascii="Times New Roman" w:hAnsi="Times New Roman" w:eastAsia="方正仿宋_GBK" w:cs="Times New Roman"/>
          <w:spacing w:val="-8"/>
          <w:sz w:val="32"/>
          <w:szCs w:val="32"/>
          <w:lang w:eastAsia="zh-CN"/>
        </w:rPr>
      </w:pPr>
    </w:p>
    <w:p w14:paraId="6D3B26CD">
      <w:pPr>
        <w:spacing w:line="674" w:lineRule="exact"/>
        <w:jc w:val="center"/>
        <w:rPr>
          <w:rFonts w:hint="default" w:ascii="Times New Roman" w:hAnsi="Times New Roman" w:eastAsia="方正仿宋_GBK" w:cs="Times New Roman"/>
          <w:spacing w:val="-8"/>
          <w:sz w:val="32"/>
          <w:szCs w:val="32"/>
          <w:lang w:eastAsia="zh-CN"/>
        </w:rPr>
      </w:pPr>
    </w:p>
    <w:p w14:paraId="23AA7A39">
      <w:pPr>
        <w:spacing w:line="674" w:lineRule="exact"/>
        <w:jc w:val="center"/>
        <w:rPr>
          <w:rFonts w:hint="default" w:ascii="Times New Roman" w:hAnsi="Times New Roman" w:eastAsia="方正仿宋_GBK" w:cs="Times New Roman"/>
          <w:spacing w:val="-8"/>
          <w:sz w:val="34"/>
          <w:szCs w:val="34"/>
        </w:rPr>
      </w:pPr>
      <w:r>
        <w:rPr>
          <w:rFonts w:hint="default" w:ascii="Times New Roman" w:hAnsi="Times New Roman" w:eastAsia="方正仿宋_GBK" w:cs="Times New Roman"/>
          <w:spacing w:val="-8"/>
          <w:sz w:val="32"/>
          <w:szCs w:val="32"/>
          <w:lang w:eastAsia="zh-CN"/>
        </w:rPr>
        <w:t>文峰</w:t>
      </w:r>
      <w:r>
        <w:rPr>
          <w:rFonts w:hint="eastAsia" w:ascii="Times New Roman" w:hAnsi="Times New Roman" w:eastAsia="方正仿宋_GBK" w:cs="Times New Roman"/>
          <w:spacing w:val="-8"/>
          <w:sz w:val="32"/>
          <w:szCs w:val="32"/>
          <w:lang w:eastAsia="zh-CN"/>
        </w:rPr>
        <w:t>府</w:t>
      </w:r>
      <w:r>
        <w:rPr>
          <w:rFonts w:hint="default" w:ascii="Times New Roman" w:hAnsi="Times New Roman" w:eastAsia="方正仿宋_GBK" w:cs="Times New Roman"/>
          <w:spacing w:val="-8"/>
          <w:sz w:val="32"/>
          <w:szCs w:val="32"/>
        </w:rPr>
        <w:t>发〔</w:t>
      </w:r>
      <w:r>
        <w:rPr>
          <w:rFonts w:hint="eastAsia" w:ascii="Times New Roman" w:hAnsi="Times New Roman" w:eastAsia="方正仿宋_GBK" w:cs="Times New Roman"/>
          <w:spacing w:val="-8"/>
          <w:sz w:val="32"/>
          <w:szCs w:val="32"/>
          <w:lang w:val="en-US" w:eastAsia="zh-CN"/>
        </w:rPr>
        <w:t>2022</w:t>
      </w:r>
      <w:r>
        <w:rPr>
          <w:rFonts w:hint="default" w:ascii="Times New Roman" w:hAnsi="Times New Roman" w:eastAsia="方正仿宋_GBK" w:cs="Times New Roman"/>
          <w:spacing w:val="-8"/>
          <w:sz w:val="32"/>
          <w:szCs w:val="32"/>
        </w:rPr>
        <w:t>〕</w:t>
      </w:r>
      <w:r>
        <w:rPr>
          <w:rFonts w:hint="eastAsia" w:eastAsia="方正仿宋_GBK" w:cs="Times New Roman"/>
          <w:spacing w:val="-8"/>
          <w:sz w:val="32"/>
          <w:szCs w:val="32"/>
          <w:lang w:val="en-US" w:eastAsia="zh-CN"/>
        </w:rPr>
        <w:t>10</w:t>
      </w:r>
      <w:r>
        <w:rPr>
          <w:rFonts w:hint="default" w:ascii="Times New Roman" w:hAnsi="Times New Roman" w:eastAsia="方正仿宋_GBK" w:cs="Times New Roman"/>
          <w:spacing w:val="-8"/>
          <w:sz w:val="32"/>
          <w:szCs w:val="32"/>
        </w:rPr>
        <w:t>号</w:t>
      </w:r>
    </w:p>
    <w:p w14:paraId="14672D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32"/>
          <w:szCs w:val="32"/>
          <w:lang w:eastAsia="zh-CN"/>
        </w:rPr>
      </w:pPr>
    </w:p>
    <w:p w14:paraId="44F9970A">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p>
    <w:p w14:paraId="36C9F24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eastAsia="方正小标宋_GBK"/>
          <w:b w:val="0"/>
          <w:bCs/>
          <w:sz w:val="44"/>
          <w:szCs w:val="44"/>
        </w:rPr>
      </w:pPr>
      <w:r>
        <w:rPr>
          <w:rFonts w:hint="eastAsia" w:ascii="方正小标宋_GBK" w:eastAsia="方正小标宋_GBK"/>
          <w:b w:val="0"/>
          <w:bCs/>
          <w:sz w:val="44"/>
          <w:szCs w:val="44"/>
        </w:rPr>
        <w:t>文峰镇人民政府</w:t>
      </w:r>
    </w:p>
    <w:p w14:paraId="00D30D7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eastAsia="方正小标宋_GBK"/>
          <w:b w:val="0"/>
          <w:bCs/>
          <w:color w:val="000000"/>
          <w:sz w:val="44"/>
          <w:szCs w:val="44"/>
          <w:lang w:val="en-US" w:eastAsia="zh-CN"/>
        </w:rPr>
      </w:pPr>
      <w:r>
        <w:rPr>
          <w:rFonts w:hint="eastAsia" w:ascii="方正小标宋_GBK" w:eastAsia="方正小标宋_GBK"/>
          <w:b w:val="0"/>
          <w:bCs/>
          <w:color w:val="000000"/>
          <w:sz w:val="44"/>
          <w:szCs w:val="44"/>
        </w:rPr>
        <w:t>关于印发</w:t>
      </w:r>
      <w:r>
        <w:rPr>
          <w:rFonts w:hint="eastAsia" w:ascii="方正小标宋_GBK" w:eastAsia="方正小标宋_GBK"/>
          <w:b w:val="0"/>
          <w:bCs/>
          <w:color w:val="000000"/>
          <w:sz w:val="44"/>
          <w:szCs w:val="44"/>
          <w:lang w:eastAsia="zh-CN"/>
        </w:rPr>
        <w:t>《文峰镇</w:t>
      </w:r>
      <w:r>
        <w:rPr>
          <w:rFonts w:hint="eastAsia" w:ascii="方正小标宋_GBK" w:eastAsia="方正小标宋_GBK"/>
          <w:b w:val="0"/>
          <w:bCs/>
          <w:color w:val="000000"/>
          <w:sz w:val="44"/>
          <w:szCs w:val="44"/>
          <w:lang w:val="en-US" w:eastAsia="zh-CN"/>
        </w:rPr>
        <w:t>森林防火系列工作制度》</w:t>
      </w:r>
    </w:p>
    <w:p w14:paraId="6A300F9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eastAsia="方正小标宋_GBK"/>
          <w:b/>
          <w:bCs/>
          <w:color w:val="000000"/>
          <w:sz w:val="44"/>
          <w:szCs w:val="44"/>
          <w:lang w:val="en-US" w:eastAsia="zh-CN"/>
        </w:rPr>
      </w:pPr>
      <w:r>
        <w:rPr>
          <w:rFonts w:hint="eastAsia" w:ascii="方正小标宋_GBK" w:eastAsia="方正小标宋_GBK"/>
          <w:b w:val="0"/>
          <w:bCs/>
          <w:color w:val="000000"/>
          <w:sz w:val="44"/>
          <w:szCs w:val="44"/>
          <w:lang w:val="en-US" w:eastAsia="zh-CN"/>
        </w:rPr>
        <w:t>的通知</w:t>
      </w:r>
    </w:p>
    <w:p w14:paraId="520BF09D">
      <w:pPr>
        <w:spacing w:line="594" w:lineRule="exact"/>
        <w:jc w:val="center"/>
        <w:rPr>
          <w:rFonts w:hint="eastAsia" w:ascii="方正小标宋_GBK" w:eastAsia="方正小标宋_GBK"/>
          <w:b/>
          <w:bCs/>
          <w:color w:val="000000"/>
          <w:sz w:val="44"/>
          <w:szCs w:val="44"/>
          <w:lang w:val="en-US" w:eastAsia="zh-CN"/>
        </w:rPr>
      </w:pPr>
    </w:p>
    <w:p w14:paraId="2C8685E3">
      <w:pPr>
        <w:spacing w:line="594" w:lineRule="exact"/>
        <w:rPr>
          <w:rFonts w:eastAsia="方正仿宋_GBK"/>
          <w:szCs w:val="32"/>
        </w:rPr>
      </w:pPr>
      <w:r>
        <w:rPr>
          <w:rFonts w:hint="eastAsia" w:eastAsia="方正仿宋_GBK"/>
          <w:szCs w:val="32"/>
        </w:rPr>
        <w:t>各村</w:t>
      </w:r>
      <w:r>
        <w:rPr>
          <w:rFonts w:hint="eastAsia" w:eastAsia="方正仿宋_GBK"/>
          <w:szCs w:val="32"/>
          <w:lang w:eastAsia="zh-CN"/>
        </w:rPr>
        <w:t>（</w:t>
      </w:r>
      <w:r>
        <w:rPr>
          <w:rFonts w:hint="eastAsia" w:eastAsia="方正仿宋_GBK"/>
          <w:szCs w:val="32"/>
        </w:rPr>
        <w:t>社区</w:t>
      </w:r>
      <w:r>
        <w:rPr>
          <w:rFonts w:hint="eastAsia" w:eastAsia="方正仿宋_GBK"/>
          <w:szCs w:val="32"/>
          <w:lang w:eastAsia="zh-CN"/>
        </w:rPr>
        <w:t>）</w:t>
      </w:r>
      <w:r>
        <w:rPr>
          <w:rFonts w:hint="eastAsia" w:eastAsia="方正仿宋_GBK"/>
          <w:szCs w:val="32"/>
        </w:rPr>
        <w:t>：</w:t>
      </w:r>
    </w:p>
    <w:p w14:paraId="7C80369F">
      <w:pPr>
        <w:spacing w:line="594" w:lineRule="exact"/>
        <w:ind w:firstLine="640" w:firstLineChars="200"/>
        <w:rPr>
          <w:rFonts w:hint="eastAsia" w:eastAsia="方正仿宋_GBK"/>
          <w:szCs w:val="32"/>
          <w:lang w:eastAsia="zh-CN"/>
        </w:rPr>
      </w:pPr>
      <w:r>
        <w:rPr>
          <w:rFonts w:hint="eastAsia" w:eastAsia="方正仿宋_GBK"/>
          <w:szCs w:val="32"/>
        </w:rPr>
        <w:t>为了做好森林防火工作，落实森林防火责任，</w:t>
      </w:r>
      <w:r>
        <w:rPr>
          <w:rFonts w:hint="eastAsia" w:eastAsia="方正仿宋_GBK"/>
          <w:szCs w:val="32"/>
          <w:lang w:eastAsia="zh-CN"/>
        </w:rPr>
        <w:t>经镇政府研究，</w:t>
      </w:r>
      <w:r>
        <w:rPr>
          <w:rFonts w:hint="eastAsia" w:eastAsia="方正仿宋_GBK"/>
          <w:szCs w:val="32"/>
          <w:lang w:val="en-US" w:eastAsia="zh-CN"/>
        </w:rPr>
        <w:t>特制定</w:t>
      </w:r>
      <w:r>
        <w:rPr>
          <w:rFonts w:hint="eastAsia" w:ascii="Times New Roman" w:hAnsi="Times New Roman" w:eastAsia="方正仿宋_GBK" w:cs="Times New Roman"/>
          <w:szCs w:val="32"/>
        </w:rPr>
        <w:t>《</w:t>
      </w:r>
      <w:r>
        <w:rPr>
          <w:rFonts w:hint="eastAsia" w:ascii="Times New Roman" w:hAnsi="Times New Roman" w:eastAsia="方正仿宋_GBK" w:cs="Times New Roman"/>
          <w:szCs w:val="32"/>
          <w:lang w:val="en-US" w:eastAsia="zh-CN"/>
        </w:rPr>
        <w:t>文峰镇森林防火系列工作制度》，现印发</w:t>
      </w:r>
      <w:r>
        <w:rPr>
          <w:rFonts w:hint="eastAsia" w:eastAsia="方正仿宋_GBK"/>
          <w:szCs w:val="32"/>
        </w:rPr>
        <w:t>给你们，请认真遵照执行</w:t>
      </w:r>
      <w:r>
        <w:rPr>
          <w:rFonts w:hint="eastAsia" w:eastAsia="方正仿宋_GBK"/>
          <w:szCs w:val="32"/>
          <w:lang w:eastAsia="zh-CN"/>
        </w:rPr>
        <w:t>。</w:t>
      </w:r>
    </w:p>
    <w:p w14:paraId="37BEDC81">
      <w:pPr>
        <w:rPr>
          <w:rFonts w:eastAsia="方正仿宋_GBK"/>
        </w:rPr>
      </w:pPr>
    </w:p>
    <w:p w14:paraId="64D60924">
      <w:pPr>
        <w:ind w:firstLine="640" w:firstLineChars="200"/>
        <w:rPr>
          <w:rFonts w:eastAsia="方正仿宋_GBK"/>
        </w:rPr>
      </w:pPr>
      <w:r>
        <w:rPr>
          <w:rFonts w:hint="eastAsia" w:eastAsia="方正仿宋_GBK"/>
          <w:lang w:eastAsia="zh-CN"/>
        </w:rPr>
        <w:t>附件：</w:t>
      </w:r>
      <w:r>
        <w:rPr>
          <w:rFonts w:eastAsia="方正仿宋_GBK"/>
        </w:rPr>
        <w:t>1.文峰镇20</w:t>
      </w:r>
      <w:r>
        <w:rPr>
          <w:rFonts w:hint="eastAsia" w:eastAsia="方正仿宋_GBK"/>
          <w:lang w:val="en-US" w:eastAsia="zh-CN"/>
        </w:rPr>
        <w:t>22</w:t>
      </w:r>
      <w:r>
        <w:rPr>
          <w:rFonts w:eastAsia="方正仿宋_GBK"/>
        </w:rPr>
        <w:t>年森林防火宣传教育工作计划</w:t>
      </w:r>
    </w:p>
    <w:p w14:paraId="6335563D">
      <w:pPr>
        <w:ind w:firstLine="1600" w:firstLineChars="500"/>
        <w:rPr>
          <w:rFonts w:eastAsia="方正仿宋_GBK"/>
        </w:rPr>
      </w:pPr>
      <w:r>
        <w:rPr>
          <w:rFonts w:eastAsia="方正仿宋_GBK"/>
        </w:rPr>
        <w:t>2.文峰镇森林防火管理制度</w:t>
      </w:r>
    </w:p>
    <w:p w14:paraId="2FE78439">
      <w:pPr>
        <w:ind w:firstLine="1600" w:firstLineChars="500"/>
        <w:rPr>
          <w:rFonts w:eastAsia="方正仿宋_GBK"/>
        </w:rPr>
      </w:pPr>
      <w:r>
        <w:rPr>
          <w:rFonts w:eastAsia="方正仿宋_GBK"/>
        </w:rPr>
        <w:t>3.文峰镇森林防火值班制</w:t>
      </w:r>
    </w:p>
    <w:p w14:paraId="2F3A72F8">
      <w:pPr>
        <w:ind w:firstLine="1600" w:firstLineChars="500"/>
        <w:rPr>
          <w:rFonts w:eastAsia="方正仿宋_GBK"/>
        </w:rPr>
      </w:pPr>
      <w:r>
        <w:rPr>
          <w:rFonts w:eastAsia="方正仿宋_GBK"/>
        </w:rPr>
        <w:t>4.文峰镇野外火源管理办法</w:t>
      </w:r>
    </w:p>
    <w:p w14:paraId="1008DA73">
      <w:pPr>
        <w:ind w:firstLine="1600" w:firstLineChars="500"/>
        <w:rPr>
          <w:rFonts w:eastAsia="方正仿宋_GBK"/>
          <w:bCs/>
          <w:szCs w:val="32"/>
        </w:rPr>
      </w:pPr>
      <w:r>
        <w:rPr>
          <w:rFonts w:eastAsia="方正仿宋_GBK"/>
        </w:rPr>
        <w:t>5.</w:t>
      </w:r>
      <w:r>
        <w:rPr>
          <w:rFonts w:eastAsia="方正仿宋_GBK"/>
          <w:bCs/>
          <w:szCs w:val="32"/>
        </w:rPr>
        <w:t xml:space="preserve"> 文峰镇火灾报告制度</w:t>
      </w:r>
    </w:p>
    <w:p w14:paraId="3ED636C9">
      <w:pPr>
        <w:ind w:firstLine="1600" w:firstLineChars="500"/>
        <w:rPr>
          <w:rFonts w:eastAsia="方正仿宋_GBK"/>
        </w:rPr>
      </w:pPr>
      <w:r>
        <w:rPr>
          <w:rFonts w:eastAsia="方正仿宋_GBK"/>
          <w:bCs/>
          <w:szCs w:val="32"/>
        </w:rPr>
        <w:t>6.文峰镇森林火灾处置制度</w:t>
      </w:r>
    </w:p>
    <w:p w14:paraId="2C416A64">
      <w:pPr>
        <w:rPr>
          <w:szCs w:val="32"/>
        </w:rPr>
      </w:pPr>
    </w:p>
    <w:p w14:paraId="0889D8A8">
      <w:pPr>
        <w:rPr>
          <w:szCs w:val="32"/>
        </w:rPr>
      </w:pPr>
    </w:p>
    <w:p w14:paraId="737DD50F">
      <w:pPr>
        <w:ind w:firstLine="5920" w:firstLineChars="1850"/>
        <w:rPr>
          <w:rFonts w:hint="default" w:eastAsia="方正仿宋_GBK"/>
          <w:szCs w:val="32"/>
          <w:lang w:val="en-US" w:eastAsia="zh-CN"/>
        </w:rPr>
      </w:pPr>
      <w:r>
        <w:rPr>
          <w:rFonts w:eastAsia="方正仿宋_GBK"/>
          <w:szCs w:val="32"/>
        </w:rPr>
        <w:t>文峰镇人民政府</w:t>
      </w:r>
      <w:r>
        <w:rPr>
          <w:rFonts w:hint="eastAsia" w:eastAsia="方正仿宋_GBK"/>
          <w:szCs w:val="32"/>
          <w:lang w:val="en-US" w:eastAsia="zh-CN"/>
        </w:rPr>
        <w:t xml:space="preserve">    </w:t>
      </w:r>
    </w:p>
    <w:p w14:paraId="7659BE42">
      <w:pPr>
        <w:ind w:firstLine="5920" w:firstLineChars="1850"/>
        <w:rPr>
          <w:rFonts w:eastAsia="方正仿宋_GBK"/>
          <w:szCs w:val="32"/>
        </w:rPr>
      </w:pPr>
      <w:r>
        <w:rPr>
          <w:rFonts w:eastAsia="方正仿宋_GBK"/>
          <w:szCs w:val="32"/>
        </w:rPr>
        <w:t>20</w:t>
      </w:r>
      <w:r>
        <w:rPr>
          <w:rFonts w:hint="eastAsia" w:eastAsia="方正仿宋_GBK"/>
          <w:szCs w:val="32"/>
          <w:lang w:val="en-US" w:eastAsia="zh-CN"/>
        </w:rPr>
        <w:t>22</w:t>
      </w:r>
      <w:r>
        <w:rPr>
          <w:rFonts w:eastAsia="方正仿宋_GBK"/>
          <w:szCs w:val="32"/>
        </w:rPr>
        <w:t>年1月</w:t>
      </w:r>
      <w:r>
        <w:rPr>
          <w:rFonts w:hint="eastAsia" w:eastAsia="方正仿宋_GBK"/>
          <w:szCs w:val="32"/>
          <w:lang w:val="en-US" w:eastAsia="zh-CN"/>
        </w:rPr>
        <w:t>20</w:t>
      </w:r>
      <w:r>
        <w:rPr>
          <w:rFonts w:eastAsia="方正仿宋_GBK"/>
          <w:szCs w:val="32"/>
        </w:rPr>
        <w:t>日</w:t>
      </w:r>
    </w:p>
    <w:p w14:paraId="775A384D">
      <w:pPr>
        <w:pStyle w:val="2"/>
      </w:pPr>
    </w:p>
    <w:p w14:paraId="25B7DD0B">
      <w:pPr>
        <w:pStyle w:val="2"/>
        <w:ind w:firstLine="640" w:firstLineChars="200"/>
        <w:rPr>
          <w:rFonts w:hint="eastAsia" w:eastAsia="方正仿宋_GBK"/>
          <w:lang w:eastAsia="zh-CN"/>
        </w:rPr>
      </w:pPr>
      <w:r>
        <w:rPr>
          <w:rFonts w:hint="eastAsia" w:eastAsia="方正仿宋_GBK"/>
          <w:szCs w:val="32"/>
          <w:lang w:eastAsia="zh-CN"/>
        </w:rPr>
        <w:t>（</w:t>
      </w:r>
      <w:r>
        <w:rPr>
          <w:rFonts w:hint="eastAsia" w:eastAsia="方正仿宋_GBK"/>
          <w:szCs w:val="32"/>
          <w:lang w:val="en-US" w:eastAsia="zh-CN"/>
        </w:rPr>
        <w:t>此件公开发布</w:t>
      </w:r>
      <w:r>
        <w:rPr>
          <w:rFonts w:hint="eastAsia" w:eastAsia="方正仿宋_GBK"/>
          <w:szCs w:val="32"/>
          <w:lang w:eastAsia="zh-CN"/>
        </w:rPr>
        <w:t>）</w:t>
      </w:r>
    </w:p>
    <w:p w14:paraId="29A177AA">
      <w:pPr>
        <w:adjustRightInd w:val="0"/>
        <w:snapToGrid w:val="0"/>
        <w:spacing w:line="594" w:lineRule="exact"/>
        <w:ind w:firstLine="274" w:firstLineChars="98"/>
        <w:rPr>
          <w:rFonts w:eastAsia="方正仿宋_GBK"/>
          <w:sz w:val="28"/>
          <w:szCs w:val="28"/>
        </w:rPr>
      </w:pPr>
    </w:p>
    <w:p w14:paraId="70B18B54">
      <w:pPr>
        <w:adjustRightInd w:val="0"/>
        <w:snapToGrid w:val="0"/>
        <w:spacing w:line="594" w:lineRule="exact"/>
        <w:ind w:firstLine="274" w:firstLineChars="98"/>
        <w:rPr>
          <w:rFonts w:eastAsia="方正仿宋_GBK"/>
          <w:sz w:val="28"/>
          <w:szCs w:val="28"/>
        </w:rPr>
      </w:pPr>
    </w:p>
    <w:p w14:paraId="4FD8F690">
      <w:pPr>
        <w:adjustRightInd w:val="0"/>
        <w:snapToGrid w:val="0"/>
        <w:spacing w:line="594" w:lineRule="exact"/>
        <w:ind w:firstLine="274" w:firstLineChars="98"/>
        <w:rPr>
          <w:rFonts w:eastAsia="方正仿宋_GBK"/>
          <w:sz w:val="28"/>
          <w:szCs w:val="28"/>
        </w:rPr>
      </w:pPr>
    </w:p>
    <w:p w14:paraId="617DD62E">
      <w:pPr>
        <w:adjustRightInd w:val="0"/>
        <w:snapToGrid w:val="0"/>
        <w:spacing w:line="594" w:lineRule="exact"/>
        <w:ind w:firstLine="274" w:firstLineChars="98"/>
        <w:rPr>
          <w:rFonts w:eastAsia="方正仿宋_GBK"/>
          <w:sz w:val="28"/>
          <w:szCs w:val="28"/>
        </w:rPr>
      </w:pPr>
    </w:p>
    <w:p w14:paraId="58B25881">
      <w:pPr>
        <w:adjustRightInd w:val="0"/>
        <w:snapToGrid w:val="0"/>
        <w:spacing w:line="594" w:lineRule="exact"/>
        <w:ind w:firstLine="274" w:firstLineChars="98"/>
        <w:rPr>
          <w:rFonts w:eastAsia="方正仿宋_GBK"/>
          <w:sz w:val="28"/>
          <w:szCs w:val="28"/>
        </w:rPr>
      </w:pPr>
    </w:p>
    <w:p w14:paraId="208B5C08">
      <w:pPr>
        <w:adjustRightInd w:val="0"/>
        <w:snapToGrid w:val="0"/>
        <w:spacing w:line="594" w:lineRule="exact"/>
        <w:ind w:firstLine="274" w:firstLineChars="98"/>
        <w:rPr>
          <w:rFonts w:eastAsia="方正仿宋_GBK"/>
          <w:sz w:val="28"/>
          <w:szCs w:val="28"/>
        </w:rPr>
      </w:pPr>
    </w:p>
    <w:p w14:paraId="778C3B9F">
      <w:pPr>
        <w:adjustRightInd w:val="0"/>
        <w:snapToGrid w:val="0"/>
        <w:spacing w:line="594" w:lineRule="exact"/>
        <w:ind w:firstLine="274" w:firstLineChars="98"/>
        <w:rPr>
          <w:rFonts w:eastAsia="方正仿宋_GBK"/>
          <w:sz w:val="28"/>
          <w:szCs w:val="28"/>
        </w:rPr>
      </w:pPr>
    </w:p>
    <w:p w14:paraId="58DFBDF4">
      <w:pPr>
        <w:adjustRightInd w:val="0"/>
        <w:snapToGrid w:val="0"/>
        <w:spacing w:line="594" w:lineRule="exact"/>
        <w:ind w:firstLine="274" w:firstLineChars="98"/>
        <w:rPr>
          <w:rFonts w:eastAsia="方正仿宋_GBK"/>
          <w:sz w:val="28"/>
          <w:szCs w:val="28"/>
        </w:rPr>
      </w:pPr>
    </w:p>
    <w:p w14:paraId="798643A6">
      <w:pPr>
        <w:adjustRightInd w:val="0"/>
        <w:snapToGrid w:val="0"/>
        <w:spacing w:line="594" w:lineRule="exact"/>
        <w:ind w:firstLine="274" w:firstLineChars="98"/>
        <w:rPr>
          <w:rFonts w:eastAsia="方正仿宋_GBK"/>
          <w:sz w:val="28"/>
          <w:szCs w:val="28"/>
        </w:rPr>
      </w:pPr>
    </w:p>
    <w:p w14:paraId="6600A87F">
      <w:pPr>
        <w:adjustRightInd w:val="0"/>
        <w:snapToGrid w:val="0"/>
        <w:spacing w:line="594" w:lineRule="exact"/>
        <w:ind w:firstLine="274" w:firstLineChars="98"/>
        <w:rPr>
          <w:rFonts w:eastAsia="方正仿宋_GBK"/>
          <w:sz w:val="28"/>
          <w:szCs w:val="28"/>
        </w:rPr>
      </w:pPr>
    </w:p>
    <w:p w14:paraId="1DEECA39">
      <w:pPr>
        <w:adjustRightInd w:val="0"/>
        <w:snapToGrid w:val="0"/>
        <w:spacing w:line="594" w:lineRule="exact"/>
        <w:ind w:firstLine="274" w:firstLineChars="98"/>
        <w:rPr>
          <w:rFonts w:eastAsia="方正仿宋_GBK"/>
          <w:sz w:val="28"/>
          <w:szCs w:val="28"/>
        </w:rPr>
      </w:pPr>
    </w:p>
    <w:p w14:paraId="145560E8">
      <w:pPr>
        <w:adjustRightInd w:val="0"/>
        <w:snapToGrid w:val="0"/>
        <w:spacing w:line="594" w:lineRule="exact"/>
        <w:ind w:firstLine="274" w:firstLineChars="98"/>
        <w:rPr>
          <w:rFonts w:eastAsia="方正仿宋_GBK"/>
          <w:sz w:val="28"/>
          <w:szCs w:val="28"/>
        </w:rPr>
      </w:pPr>
    </w:p>
    <w:p w14:paraId="71A6CECB">
      <w:pPr>
        <w:pStyle w:val="4"/>
        <w:spacing w:line="594" w:lineRule="exact"/>
        <w:rPr>
          <w:rFonts w:hint="eastAsia" w:ascii="Times New Roman" w:hAnsi="Times New Roman" w:eastAsia="方正黑体_GBK"/>
          <w:b w:val="0"/>
          <w:sz w:val="32"/>
          <w:szCs w:val="32"/>
          <w:lang w:val="en-US" w:eastAsia="zh-CN"/>
        </w:rPr>
      </w:pPr>
      <w:r>
        <w:rPr>
          <w:rFonts w:ascii="Times New Roman" w:hAnsi="Times New Roman" w:eastAsia="方正黑体_GBK"/>
          <w:b w:val="0"/>
          <w:sz w:val="32"/>
          <w:szCs w:val="32"/>
        </w:rPr>
        <w:t>附件1</w:t>
      </w:r>
      <w:r>
        <w:rPr>
          <w:rFonts w:hint="eastAsia" w:ascii="Times New Roman" w:hAnsi="Times New Roman" w:eastAsia="方正黑体_GBK"/>
          <w:b w:val="0"/>
          <w:sz w:val="32"/>
          <w:szCs w:val="32"/>
          <w:lang w:val="en-US" w:eastAsia="zh-CN"/>
        </w:rPr>
        <w:t xml:space="preserve"> </w:t>
      </w:r>
    </w:p>
    <w:p w14:paraId="4A38DF0A">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文峰镇20</w:t>
      </w:r>
      <w:r>
        <w:rPr>
          <w:rFonts w:hint="eastAsia" w:ascii="方正小标宋_GBK" w:hAnsi="方正小标宋_GBK" w:eastAsia="方正小标宋_GBK" w:cs="方正小标宋_GBK"/>
          <w:b w:val="0"/>
          <w:bCs/>
          <w:sz w:val="44"/>
          <w:szCs w:val="44"/>
          <w:lang w:val="en-US" w:eastAsia="zh-CN"/>
        </w:rPr>
        <w:t>22</w:t>
      </w:r>
      <w:r>
        <w:rPr>
          <w:rFonts w:hint="eastAsia" w:ascii="方正小标宋_GBK" w:hAnsi="方正小标宋_GBK" w:eastAsia="方正小标宋_GBK" w:cs="方正小标宋_GBK"/>
          <w:b w:val="0"/>
          <w:bCs/>
          <w:sz w:val="44"/>
          <w:szCs w:val="44"/>
        </w:rPr>
        <w:t>年森林防火宣传教育工作计划</w:t>
      </w:r>
    </w:p>
    <w:p w14:paraId="5C688387">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p>
    <w:p w14:paraId="622B19C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hint="default" w:ascii="Times New Roman" w:hAnsi="Times New Roman" w:eastAsia="方正仿宋_GBK" w:cs="Times New Roman"/>
          <w:szCs w:val="32"/>
        </w:rPr>
        <w:t>防范胜于救灾，责任重于泰山。为进一步加强森林防火宣传教育，提高全社会的森</w:t>
      </w:r>
      <w:r>
        <w:rPr>
          <w:rFonts w:eastAsia="方正仿宋_GBK"/>
          <w:szCs w:val="32"/>
        </w:rPr>
        <w:t xml:space="preserve">林防火意识，普及森林防火安全扑救知识，有效遏制森林火灾，保护人民生命财产安全，维护社会稳定，特制定本计划。 </w:t>
      </w:r>
    </w:p>
    <w:p w14:paraId="031C1AA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Cs w:val="32"/>
        </w:rPr>
      </w:pPr>
      <w:r>
        <w:rPr>
          <w:rFonts w:eastAsia="方正黑体_GBK"/>
          <w:szCs w:val="32"/>
        </w:rPr>
        <w:t xml:space="preserve">一、工作目标 </w:t>
      </w:r>
    </w:p>
    <w:p w14:paraId="52575B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eastAsia="方正仿宋_GBK"/>
          <w:szCs w:val="32"/>
        </w:rPr>
        <w:t xml:space="preserve">森林防火宣传教育工作要重点突出“以人为本、安全第一”的思想，把扑火安全放在森林防火工作的首位，把宣传与检查森林消防安全、排查森林火灾隐患、保障人民群众生命安全作为森林防火工作的第一要务。同时，要广泛普及森林防火法律法规和防火知识，不断增强全民森林防火意识，进一步强化各项防火措施的落实，确保我镇森林防火工作取得好的成绩。 </w:t>
      </w:r>
    </w:p>
    <w:p w14:paraId="65D424C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Cs w:val="32"/>
        </w:rPr>
      </w:pPr>
      <w:r>
        <w:rPr>
          <w:rFonts w:eastAsia="方正黑体_GBK"/>
          <w:szCs w:val="32"/>
        </w:rPr>
        <w:t xml:space="preserve">二、主要任务 </w:t>
      </w:r>
    </w:p>
    <w:p w14:paraId="6284040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hint="eastAsia" w:eastAsia="方正仿宋_GBK"/>
          <w:szCs w:val="32"/>
          <w:lang w:val="en-US" w:eastAsia="zh-CN"/>
        </w:rPr>
        <w:t>一是</w:t>
      </w:r>
      <w:r>
        <w:rPr>
          <w:rFonts w:eastAsia="方正仿宋_GBK"/>
          <w:szCs w:val="32"/>
        </w:rPr>
        <w:t>4月份与9月份</w:t>
      </w:r>
      <w:r>
        <w:rPr>
          <w:rFonts w:hint="eastAsia" w:eastAsia="方正仿宋_GBK"/>
          <w:szCs w:val="32"/>
          <w:lang w:eastAsia="zh-CN"/>
        </w:rPr>
        <w:t>作为</w:t>
      </w:r>
      <w:r>
        <w:rPr>
          <w:rFonts w:eastAsia="方正仿宋_GBK"/>
          <w:szCs w:val="32"/>
        </w:rPr>
        <w:t xml:space="preserve">镇村两级森林防火宣传月，各村要充分利用各种宣传手段，突出宣传计划烧除林缘田埂草与森林火灾安全扑救和野外用火管理的有关知识和内容，有声有色、进村入户开展防火宣传，营造浓厚宣传氛围。做到纵到底、横到边，不留死角。 </w:t>
      </w:r>
      <w:r>
        <w:rPr>
          <w:rFonts w:hint="eastAsia" w:eastAsia="方正仿宋_GBK"/>
          <w:szCs w:val="32"/>
          <w:lang w:val="en-US" w:eastAsia="zh-CN"/>
        </w:rPr>
        <w:t>二是</w:t>
      </w:r>
      <w:r>
        <w:rPr>
          <w:rFonts w:eastAsia="方正仿宋_GBK"/>
          <w:szCs w:val="32"/>
        </w:rPr>
        <w:t>镇村两级要在重要季节和高火险期召开森林防火专题会议，部署森林防火与开展计划烧除工作，落实各项森林防火措施。</w:t>
      </w:r>
      <w:r>
        <w:rPr>
          <w:rFonts w:hint="eastAsia" w:eastAsia="方正仿宋_GBK"/>
          <w:szCs w:val="32"/>
          <w:lang w:val="en-US" w:eastAsia="zh-CN"/>
        </w:rPr>
        <w:t>三是</w:t>
      </w:r>
      <w:r>
        <w:rPr>
          <w:rFonts w:eastAsia="方正仿宋_GBK"/>
          <w:szCs w:val="32"/>
        </w:rPr>
        <w:t xml:space="preserve">开展森林防火“十一包”工作，进一步强化面上的森林防火宣传工作。 </w:t>
      </w:r>
      <w:r>
        <w:rPr>
          <w:rFonts w:hint="eastAsia" w:eastAsia="方正仿宋_GBK"/>
          <w:szCs w:val="32"/>
          <w:lang w:val="en-US" w:eastAsia="zh-CN"/>
        </w:rPr>
        <w:t>四是</w:t>
      </w:r>
      <w:r>
        <w:rPr>
          <w:rFonts w:eastAsia="方正仿宋_GBK"/>
          <w:szCs w:val="32"/>
        </w:rPr>
        <w:t xml:space="preserve">在春耕、秋收等农业生产季节，广泛宣传林缘田埂草可燃物计划烧除工作的重要意义和烧除操作规程，引导农民群众自觉参与计划烧除工作，组织好计划烧除林缘田埂草工作，变群众无序用火为有序用火。 </w:t>
      </w:r>
      <w:r>
        <w:rPr>
          <w:rFonts w:hint="eastAsia" w:eastAsia="方正仿宋_GBK"/>
          <w:szCs w:val="32"/>
          <w:lang w:val="en-US" w:eastAsia="zh-CN"/>
        </w:rPr>
        <w:t>五是</w:t>
      </w:r>
      <w:r>
        <w:rPr>
          <w:rFonts w:eastAsia="方正仿宋_GBK"/>
          <w:szCs w:val="32"/>
        </w:rPr>
        <w:t xml:space="preserve">积极组织辖区中小学校开设森林防火安全教育课程，并统一在每年的春、冬两季开展森林防火宣传单发送及收回回执单的工作，进一步提高群众的防火意识。 </w:t>
      </w:r>
      <w:r>
        <w:rPr>
          <w:rFonts w:hint="eastAsia" w:eastAsia="方正仿宋_GBK"/>
          <w:szCs w:val="32"/>
          <w:lang w:val="en-US" w:eastAsia="zh-CN"/>
        </w:rPr>
        <w:t>六是</w:t>
      </w:r>
      <w:r>
        <w:rPr>
          <w:rFonts w:eastAsia="方正仿宋_GBK"/>
          <w:szCs w:val="32"/>
        </w:rPr>
        <w:t>各村应在重点林区、旅游景区和进山路口醒目之处设置森林防火宣传警示标牌，张贴宣传标语。</w:t>
      </w:r>
      <w:r>
        <w:rPr>
          <w:rFonts w:hint="eastAsia" w:eastAsia="方正仿宋_GBK"/>
          <w:szCs w:val="32"/>
          <w:lang w:val="en-US" w:eastAsia="zh-CN"/>
        </w:rPr>
        <w:t>七是</w:t>
      </w:r>
      <w:r>
        <w:rPr>
          <w:rFonts w:eastAsia="方正仿宋_GBK"/>
          <w:szCs w:val="32"/>
        </w:rPr>
        <w:t>森林防火的宣传教育既要坚持正面教育为主，也要注意利用反面教材进行教育，对火灾多发地区要重点做好宣传教育。</w:t>
      </w:r>
      <w:r>
        <w:rPr>
          <w:rFonts w:hint="eastAsia" w:eastAsia="方正仿宋_GBK"/>
          <w:szCs w:val="32"/>
          <w:lang w:val="en-US" w:eastAsia="zh-CN"/>
        </w:rPr>
        <w:t>八是</w:t>
      </w:r>
      <w:r>
        <w:rPr>
          <w:rFonts w:eastAsia="方正仿宋_GBK"/>
          <w:szCs w:val="32"/>
        </w:rPr>
        <w:t>4月上旬与9月中旬，组织开展一次森林防火安全检查，重点检查重要火险区域的安全防范情况、各村安全责任制的落实情况、安全宣传培训和教育情况、森林消防队伍的培训和演练情况、各种消防器材储备和安全急补救器具配备和应急措施的落实等情况。</w:t>
      </w:r>
    </w:p>
    <w:p w14:paraId="0B92EE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Cs w:val="32"/>
        </w:rPr>
      </w:pPr>
      <w:r>
        <w:rPr>
          <w:rFonts w:eastAsia="方正黑体_GBK"/>
          <w:szCs w:val="32"/>
        </w:rPr>
        <w:t xml:space="preserve">三、工和要求 </w:t>
      </w:r>
    </w:p>
    <w:p w14:paraId="4F71E08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eastAsia="方正仿宋_GBK"/>
          <w:szCs w:val="32"/>
        </w:rPr>
        <w:t>第一要认真制定计划。要在总结几年来宣传工作好经验、好做法的基础上，制定森林防火宣传教育工作计划。第二要强化检查考核。要组织检查宣传工作的开展情况，落实各项宣传任务，派出督查组检查各村工作开展情况，其结果做为年终森林防火责任制考核的依据。</w:t>
      </w:r>
      <w:r>
        <w:rPr>
          <w:rFonts w:hint="eastAsia" w:eastAsia="方正仿宋_GBK"/>
          <w:szCs w:val="32"/>
          <w:lang w:eastAsia="zh-CN"/>
        </w:rPr>
        <w:t>第</w:t>
      </w:r>
      <w:r>
        <w:rPr>
          <w:rFonts w:eastAsia="方正仿宋_GBK"/>
          <w:szCs w:val="32"/>
        </w:rPr>
        <w:t>三要建立激励机制。鼓励和支持森林防火宣传工作，建立健全考核表彰及奖励机制，充分调动广大干部职工参与森林防火宣传的主动性和积极性。</w:t>
      </w:r>
    </w:p>
    <w:p w14:paraId="722F30AB">
      <w:pPr>
        <w:pStyle w:val="2"/>
        <w:rPr>
          <w:rFonts w:eastAsia="方正仿宋_GBK"/>
          <w:szCs w:val="32"/>
        </w:rPr>
      </w:pPr>
    </w:p>
    <w:p w14:paraId="01168D68">
      <w:pPr>
        <w:pStyle w:val="3"/>
        <w:rPr>
          <w:rFonts w:eastAsia="方正仿宋_GBK"/>
          <w:szCs w:val="32"/>
        </w:rPr>
      </w:pPr>
    </w:p>
    <w:p w14:paraId="0675D2C0">
      <w:pPr>
        <w:rPr>
          <w:rFonts w:eastAsia="方正仿宋_GBK"/>
          <w:szCs w:val="32"/>
        </w:rPr>
      </w:pPr>
    </w:p>
    <w:p w14:paraId="523085BB">
      <w:pPr>
        <w:pStyle w:val="2"/>
        <w:rPr>
          <w:rFonts w:eastAsia="方正仿宋_GBK"/>
          <w:szCs w:val="32"/>
        </w:rPr>
      </w:pPr>
    </w:p>
    <w:p w14:paraId="4660F476">
      <w:pPr>
        <w:pStyle w:val="3"/>
        <w:rPr>
          <w:rFonts w:eastAsia="方正仿宋_GBK"/>
          <w:szCs w:val="32"/>
        </w:rPr>
      </w:pPr>
    </w:p>
    <w:p w14:paraId="5B919AB2">
      <w:pPr>
        <w:rPr>
          <w:rFonts w:eastAsia="方正仿宋_GBK"/>
          <w:szCs w:val="32"/>
        </w:rPr>
      </w:pPr>
    </w:p>
    <w:p w14:paraId="1B1EB9AB">
      <w:pPr>
        <w:pStyle w:val="2"/>
        <w:rPr>
          <w:rFonts w:eastAsia="方正仿宋_GBK"/>
          <w:szCs w:val="32"/>
        </w:rPr>
      </w:pPr>
    </w:p>
    <w:p w14:paraId="56E4530A">
      <w:pPr>
        <w:pStyle w:val="3"/>
        <w:rPr>
          <w:rFonts w:eastAsia="方正仿宋_GBK"/>
          <w:szCs w:val="32"/>
        </w:rPr>
      </w:pPr>
    </w:p>
    <w:p w14:paraId="578594FA">
      <w:pPr>
        <w:rPr>
          <w:rFonts w:eastAsia="方正仿宋_GBK"/>
          <w:szCs w:val="32"/>
        </w:rPr>
      </w:pPr>
    </w:p>
    <w:p w14:paraId="3222BF33">
      <w:pPr>
        <w:pStyle w:val="2"/>
        <w:rPr>
          <w:rFonts w:eastAsia="方正仿宋_GBK"/>
          <w:szCs w:val="32"/>
        </w:rPr>
      </w:pPr>
    </w:p>
    <w:p w14:paraId="2757489C">
      <w:pPr>
        <w:pStyle w:val="3"/>
        <w:rPr>
          <w:rFonts w:eastAsia="方正仿宋_GBK"/>
          <w:szCs w:val="32"/>
        </w:rPr>
      </w:pPr>
    </w:p>
    <w:p w14:paraId="2523094D">
      <w:pPr>
        <w:rPr>
          <w:rFonts w:eastAsia="方正仿宋_GBK"/>
          <w:szCs w:val="32"/>
        </w:rPr>
      </w:pPr>
    </w:p>
    <w:p w14:paraId="3967C401">
      <w:pPr>
        <w:pStyle w:val="2"/>
        <w:rPr>
          <w:rFonts w:eastAsia="方正仿宋_GBK"/>
          <w:szCs w:val="32"/>
        </w:rPr>
      </w:pPr>
    </w:p>
    <w:p w14:paraId="531F3011">
      <w:pPr>
        <w:pStyle w:val="3"/>
        <w:rPr>
          <w:rFonts w:eastAsia="方正仿宋_GBK"/>
          <w:szCs w:val="32"/>
        </w:rPr>
      </w:pPr>
    </w:p>
    <w:p w14:paraId="3E42BC51">
      <w:pPr>
        <w:rPr>
          <w:rFonts w:eastAsia="方正仿宋_GBK"/>
          <w:szCs w:val="32"/>
        </w:rPr>
      </w:pPr>
    </w:p>
    <w:p w14:paraId="05633E05">
      <w:pPr>
        <w:pStyle w:val="2"/>
        <w:rPr>
          <w:rFonts w:eastAsia="方正仿宋_GBK"/>
          <w:szCs w:val="32"/>
        </w:rPr>
      </w:pPr>
    </w:p>
    <w:p w14:paraId="22741F5B">
      <w:pPr>
        <w:pStyle w:val="4"/>
        <w:spacing w:line="594" w:lineRule="exact"/>
        <w:rPr>
          <w:rFonts w:ascii="Times New Roman" w:hAnsi="Times New Roman" w:eastAsia="方正黑体_GBK"/>
          <w:b w:val="0"/>
          <w:sz w:val="32"/>
          <w:szCs w:val="32"/>
        </w:rPr>
      </w:pPr>
      <w:r>
        <w:rPr>
          <w:rFonts w:ascii="Times New Roman" w:hAnsi="Times New Roman" w:eastAsia="方正黑体_GBK"/>
          <w:b w:val="0"/>
          <w:sz w:val="32"/>
          <w:szCs w:val="32"/>
        </w:rPr>
        <w:t>附件2</w:t>
      </w:r>
    </w:p>
    <w:p w14:paraId="17DE4B38">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文峰镇森林防火管理制度</w:t>
      </w:r>
    </w:p>
    <w:p w14:paraId="5577240A">
      <w:pPr>
        <w:spacing w:line="594" w:lineRule="exact"/>
        <w:ind w:firstLine="640" w:firstLineChars="200"/>
        <w:rPr>
          <w:rFonts w:hint="eastAsia" w:eastAsia="黑体"/>
          <w:szCs w:val="32"/>
          <w:lang w:eastAsia="zh-CN"/>
        </w:rPr>
      </w:pPr>
    </w:p>
    <w:p w14:paraId="344DD699">
      <w:pPr>
        <w:spacing w:line="594" w:lineRule="exact"/>
        <w:ind w:firstLine="640" w:firstLineChars="200"/>
        <w:rPr>
          <w:rFonts w:hint="eastAsia" w:eastAsia="黑体"/>
          <w:szCs w:val="32"/>
          <w:lang w:eastAsia="zh-CN"/>
        </w:rPr>
      </w:pPr>
      <w:r>
        <w:rPr>
          <w:rFonts w:hint="eastAsia" w:eastAsia="黑体"/>
          <w:szCs w:val="32"/>
          <w:lang w:eastAsia="zh-CN"/>
        </w:rPr>
        <w:t>一、工作要求</w:t>
      </w:r>
    </w:p>
    <w:p w14:paraId="765581D2">
      <w:pPr>
        <w:spacing w:line="594" w:lineRule="exact"/>
        <w:ind w:firstLine="640" w:firstLineChars="200"/>
        <w:rPr>
          <w:rFonts w:eastAsia="方正仿宋_GBK"/>
          <w:szCs w:val="32"/>
        </w:rPr>
      </w:pPr>
      <w:r>
        <w:rPr>
          <w:rFonts w:eastAsia="方正仿宋_GBK"/>
          <w:szCs w:val="32"/>
        </w:rPr>
        <w:t>1</w:t>
      </w:r>
      <w:r>
        <w:rPr>
          <w:rFonts w:hint="eastAsia" w:eastAsia="方正仿宋_GBK"/>
          <w:szCs w:val="32"/>
          <w:lang w:val="en-US" w:eastAsia="zh-CN"/>
        </w:rPr>
        <w:t>.</w:t>
      </w:r>
      <w:r>
        <w:rPr>
          <w:rFonts w:eastAsia="方正仿宋_GBK"/>
          <w:szCs w:val="32"/>
        </w:rPr>
        <w:t>认真贯彻执行“预防为主，积极消灭”的方针，制定森林防火预案和森林火灾扑救措施。</w:t>
      </w:r>
    </w:p>
    <w:p w14:paraId="3BCE7727">
      <w:pPr>
        <w:spacing w:line="594" w:lineRule="exact"/>
        <w:ind w:firstLine="640" w:firstLineChars="200"/>
        <w:rPr>
          <w:rFonts w:eastAsia="方正仿宋_GBK"/>
          <w:szCs w:val="32"/>
        </w:rPr>
      </w:pPr>
      <w:r>
        <w:rPr>
          <w:rFonts w:eastAsia="方正仿宋_GBK"/>
          <w:szCs w:val="32"/>
        </w:rPr>
        <w:t>2</w:t>
      </w:r>
      <w:r>
        <w:rPr>
          <w:rFonts w:hint="eastAsia" w:eastAsia="方正仿宋_GBK"/>
          <w:szCs w:val="32"/>
          <w:lang w:val="en-US" w:eastAsia="zh-CN"/>
        </w:rPr>
        <w:t>.</w:t>
      </w:r>
      <w:r>
        <w:rPr>
          <w:rFonts w:eastAsia="方正仿宋_GBK"/>
          <w:szCs w:val="32"/>
        </w:rPr>
        <w:t>在进入防火期前，对村防火设施、措施落实情况进行检查，搞好护林防火的宣传、刷写护林防火标语。</w:t>
      </w:r>
    </w:p>
    <w:p w14:paraId="0D962F5E">
      <w:pPr>
        <w:spacing w:line="594" w:lineRule="exact"/>
        <w:ind w:firstLine="640" w:firstLineChars="200"/>
        <w:rPr>
          <w:rFonts w:eastAsia="方正仿宋_GBK"/>
          <w:szCs w:val="32"/>
        </w:rPr>
      </w:pPr>
      <w:r>
        <w:rPr>
          <w:rFonts w:eastAsia="方正仿宋_GBK"/>
          <w:szCs w:val="32"/>
        </w:rPr>
        <w:t>3</w:t>
      </w:r>
      <w:r>
        <w:rPr>
          <w:rFonts w:hint="eastAsia" w:eastAsia="方正仿宋_GBK"/>
          <w:szCs w:val="32"/>
          <w:lang w:val="en-US" w:eastAsia="zh-CN"/>
        </w:rPr>
        <w:t>.</w:t>
      </w:r>
      <w:r>
        <w:rPr>
          <w:rFonts w:eastAsia="方正仿宋_GBK"/>
          <w:szCs w:val="32"/>
        </w:rPr>
        <w:t>做好火灾调查，建立防火档案，统计有关报表。</w:t>
      </w:r>
    </w:p>
    <w:p w14:paraId="1AD23C21">
      <w:pPr>
        <w:spacing w:line="594" w:lineRule="exact"/>
        <w:ind w:firstLine="640" w:firstLineChars="200"/>
        <w:rPr>
          <w:rFonts w:eastAsia="方正仿宋_GBK"/>
          <w:szCs w:val="32"/>
        </w:rPr>
      </w:pPr>
      <w:r>
        <w:rPr>
          <w:rFonts w:eastAsia="方正仿宋_GBK"/>
          <w:szCs w:val="32"/>
        </w:rPr>
        <w:t>4</w:t>
      </w:r>
      <w:r>
        <w:rPr>
          <w:rFonts w:hint="eastAsia" w:eastAsia="方正仿宋_GBK"/>
          <w:szCs w:val="32"/>
          <w:lang w:val="en-US" w:eastAsia="zh-CN"/>
        </w:rPr>
        <w:t>.</w:t>
      </w:r>
      <w:r>
        <w:rPr>
          <w:rFonts w:eastAsia="方正仿宋_GBK"/>
          <w:szCs w:val="32"/>
        </w:rPr>
        <w:t>在防火期内，森林防火做到有队伍、有值班、有制度、有预案、有工具。</w:t>
      </w:r>
    </w:p>
    <w:p w14:paraId="65AAE25F">
      <w:pPr>
        <w:spacing w:line="594" w:lineRule="exact"/>
        <w:ind w:firstLine="640" w:firstLineChars="200"/>
        <w:rPr>
          <w:rFonts w:eastAsia="方正仿宋_GBK"/>
          <w:szCs w:val="32"/>
        </w:rPr>
      </w:pPr>
      <w:r>
        <w:rPr>
          <w:rFonts w:eastAsia="方正仿宋_GBK"/>
          <w:szCs w:val="32"/>
        </w:rPr>
        <w:t>5</w:t>
      </w:r>
      <w:r>
        <w:rPr>
          <w:rFonts w:hint="eastAsia" w:eastAsia="方正仿宋_GBK"/>
          <w:szCs w:val="32"/>
          <w:lang w:val="en-US" w:eastAsia="zh-CN"/>
        </w:rPr>
        <w:t>.</w:t>
      </w:r>
      <w:r>
        <w:rPr>
          <w:rFonts w:eastAsia="方正仿宋_GBK"/>
          <w:szCs w:val="32"/>
        </w:rPr>
        <w:t>进入防火期内，必须保证通信24小时畅通，值班人员记载好当天的值班记录。</w:t>
      </w:r>
    </w:p>
    <w:p w14:paraId="1A3CF8EB">
      <w:pPr>
        <w:spacing w:line="594" w:lineRule="exact"/>
        <w:ind w:firstLine="640" w:firstLineChars="200"/>
        <w:rPr>
          <w:rFonts w:eastAsia="方正仿宋_GBK"/>
          <w:szCs w:val="32"/>
        </w:rPr>
      </w:pPr>
      <w:r>
        <w:rPr>
          <w:rFonts w:eastAsia="方正仿宋_GBK"/>
          <w:szCs w:val="32"/>
        </w:rPr>
        <w:t>6</w:t>
      </w:r>
      <w:r>
        <w:rPr>
          <w:rFonts w:hint="eastAsia" w:eastAsia="方正仿宋_GBK"/>
          <w:szCs w:val="32"/>
          <w:lang w:val="en-US" w:eastAsia="zh-CN"/>
        </w:rPr>
        <w:t>.</w:t>
      </w:r>
      <w:r>
        <w:rPr>
          <w:rFonts w:eastAsia="方正仿宋_GBK"/>
          <w:szCs w:val="32"/>
        </w:rPr>
        <w:t>发生火警火灾时，应积极协调和组织人员扑救，并及时调查火警火灾发生原因，进行查处。</w:t>
      </w:r>
    </w:p>
    <w:p w14:paraId="77503FE9">
      <w:pPr>
        <w:spacing w:line="594" w:lineRule="exact"/>
        <w:ind w:firstLine="640" w:firstLineChars="200"/>
        <w:rPr>
          <w:rFonts w:eastAsia="方正仿宋_GBK"/>
          <w:szCs w:val="32"/>
        </w:rPr>
      </w:pPr>
      <w:r>
        <w:rPr>
          <w:rFonts w:eastAsia="方正仿宋_GBK"/>
          <w:szCs w:val="32"/>
        </w:rPr>
        <w:t>7</w:t>
      </w:r>
      <w:r>
        <w:rPr>
          <w:rFonts w:hint="eastAsia" w:eastAsia="方正仿宋_GBK"/>
          <w:szCs w:val="32"/>
          <w:lang w:val="en-US" w:eastAsia="zh-CN"/>
        </w:rPr>
        <w:t>.</w:t>
      </w:r>
      <w:r>
        <w:rPr>
          <w:rFonts w:eastAsia="方正仿宋_GBK"/>
          <w:szCs w:val="32"/>
        </w:rPr>
        <w:t>值班人员在值班期间，擅离职守并无法联系上和不参加火灾扑救的，上报</w:t>
      </w:r>
      <w:r>
        <w:rPr>
          <w:rFonts w:hint="eastAsia" w:eastAsia="方正仿宋_GBK"/>
          <w:szCs w:val="32"/>
          <w:lang w:eastAsia="zh-CN"/>
        </w:rPr>
        <w:t>县</w:t>
      </w:r>
      <w:r>
        <w:rPr>
          <w:rFonts w:eastAsia="方正仿宋_GBK"/>
          <w:szCs w:val="32"/>
        </w:rPr>
        <w:t>林业局按国家有关规定给予处理。</w:t>
      </w:r>
    </w:p>
    <w:p w14:paraId="13FCB2AE">
      <w:pPr>
        <w:spacing w:line="594" w:lineRule="exact"/>
        <w:ind w:firstLine="640" w:firstLineChars="200"/>
        <w:rPr>
          <w:rFonts w:eastAsia="黑体"/>
          <w:szCs w:val="32"/>
        </w:rPr>
      </w:pPr>
      <w:r>
        <w:rPr>
          <w:rFonts w:hint="eastAsia" w:eastAsia="黑体"/>
          <w:szCs w:val="32"/>
          <w:lang w:eastAsia="zh-CN"/>
        </w:rPr>
        <w:t>二、</w:t>
      </w:r>
      <w:r>
        <w:rPr>
          <w:rFonts w:eastAsia="黑体"/>
          <w:szCs w:val="32"/>
        </w:rPr>
        <w:t>工作措施</w:t>
      </w:r>
    </w:p>
    <w:p w14:paraId="25158986">
      <w:pPr>
        <w:spacing w:line="594" w:lineRule="exact"/>
        <w:ind w:firstLine="640" w:firstLineChars="200"/>
        <w:rPr>
          <w:rFonts w:eastAsia="方正仿宋_GBK"/>
          <w:szCs w:val="32"/>
        </w:rPr>
      </w:pPr>
      <w:r>
        <w:rPr>
          <w:rFonts w:eastAsia="方正仿宋_GBK"/>
          <w:szCs w:val="32"/>
        </w:rPr>
        <w:t>一是加强森林防火工作的领导，落实森林防火责任制，做到“五落实”，即人员落实、责任制落实、划定面积落实、专项经费落实、人员报酬落实。</w:t>
      </w:r>
    </w:p>
    <w:p w14:paraId="6F50D096">
      <w:pPr>
        <w:spacing w:line="594" w:lineRule="exact"/>
        <w:ind w:firstLine="640" w:firstLineChars="200"/>
        <w:rPr>
          <w:rFonts w:eastAsia="方正仿宋_GBK"/>
          <w:szCs w:val="32"/>
        </w:rPr>
      </w:pPr>
      <w:r>
        <w:rPr>
          <w:rFonts w:eastAsia="方正仿宋_GBK"/>
          <w:szCs w:val="32"/>
        </w:rPr>
        <w:t>二是开展森林防火的宣传教育。森林防火是一项群众性、社会性很强的工作。要利用多种形式广泛宣传《森林法》《森林防火条例》，特别是森林重点区，在主要山口要道，设置哨卡和防火禁牌，刷写宣传标语，使森林防火的规定、制度做到家喻户晓，人人皆知，在全社会形成“森林防火，人人有责”的良好风尚。</w:t>
      </w:r>
    </w:p>
    <w:p w14:paraId="0798C9FF">
      <w:pPr>
        <w:spacing w:line="594" w:lineRule="exact"/>
        <w:ind w:firstLine="640" w:firstLineChars="200"/>
        <w:rPr>
          <w:rFonts w:eastAsia="方正仿宋_GBK"/>
          <w:szCs w:val="32"/>
        </w:rPr>
      </w:pPr>
      <w:r>
        <w:rPr>
          <w:rFonts w:eastAsia="方正仿宋_GBK"/>
          <w:szCs w:val="32"/>
        </w:rPr>
        <w:t>三是狠抓森林防火值班制度。在森林防火期，做到24小时有人值班，每天要有一名领导带班，做好防火记录，坚决克服麻痹思想和侥幸心理，发生火情火灾即时组织扑救，并立即通报有关责任单位。</w:t>
      </w:r>
    </w:p>
    <w:p w14:paraId="4FDD77A7">
      <w:pPr>
        <w:spacing w:line="594" w:lineRule="exact"/>
        <w:ind w:firstLine="640" w:firstLineChars="200"/>
        <w:rPr>
          <w:rFonts w:eastAsia="方正仿宋_GBK"/>
          <w:szCs w:val="32"/>
        </w:rPr>
      </w:pPr>
      <w:r>
        <w:rPr>
          <w:rFonts w:eastAsia="方正仿宋_GBK"/>
          <w:szCs w:val="32"/>
        </w:rPr>
        <w:t>四是认真贯彻“预防为主，积极消灭”的工作方针，严格控制火源，切实加强预防措施，对入山人员和林区用火要严格管理。特别在森林防火重点时期，申请政府发布“森林防火戒严令”，在其戒严期间坚持林区用火“十不准”即：不准烧荒开垦，不准烧灰积肥；不准烧田埂地边；不准烧牧场；不准乱丢烟头、火柴梗等易燃物品；不准烧火煮烤食物和林副产品；不准烧火取暖；不准打火把；不准放鞭炮烧纸点蜡；不准烧山驱兽和明火枪狩猎。对违规造成损失的视其程度依法依规给予严肃处理。</w:t>
      </w:r>
    </w:p>
    <w:p w14:paraId="3BD3C091">
      <w:pPr>
        <w:spacing w:line="594" w:lineRule="exact"/>
        <w:ind w:firstLine="640" w:firstLineChars="200"/>
        <w:rPr>
          <w:rFonts w:eastAsia="方正仿宋_GBK"/>
          <w:szCs w:val="32"/>
        </w:rPr>
      </w:pPr>
      <w:r>
        <w:rPr>
          <w:rFonts w:eastAsia="方正仿宋_GBK"/>
          <w:szCs w:val="32"/>
        </w:rPr>
        <w:t>五是加强防火设施和扑火队伍建设，健全通信网络，组织扑火队伍，做到发现火情及时扑灭。</w:t>
      </w:r>
    </w:p>
    <w:p w14:paraId="50B27985">
      <w:pPr>
        <w:spacing w:line="594" w:lineRule="exact"/>
        <w:ind w:firstLine="640" w:firstLineChars="200"/>
        <w:rPr>
          <w:rFonts w:eastAsia="方正仿宋_GBK"/>
          <w:szCs w:val="32"/>
        </w:rPr>
      </w:pPr>
      <w:r>
        <w:rPr>
          <w:rFonts w:eastAsia="方正仿宋_GBK"/>
          <w:szCs w:val="32"/>
        </w:rPr>
        <w:t>六是对森林防火造成重大损失的进行处罚。根据《森林防火条例》有关规定，在森林防火期间，擅自离岗的，不服从森林防火指挥的，对森林防火造成重大损失的进行处罚。</w:t>
      </w:r>
    </w:p>
    <w:p w14:paraId="20711085">
      <w:pPr>
        <w:spacing w:line="594" w:lineRule="exact"/>
        <w:ind w:firstLine="640" w:firstLineChars="200"/>
        <w:rPr>
          <w:rFonts w:eastAsia="方正仿宋_GBK"/>
          <w:szCs w:val="32"/>
        </w:rPr>
      </w:pPr>
      <w:r>
        <w:rPr>
          <w:rFonts w:eastAsia="方正仿宋_GBK"/>
          <w:szCs w:val="32"/>
        </w:rPr>
        <w:t>七是层层签订年度森林防火责任状，必须制订年度森林防火预案。</w:t>
      </w:r>
    </w:p>
    <w:p w14:paraId="3FF3E9F3">
      <w:pPr>
        <w:pStyle w:val="4"/>
        <w:spacing w:line="594" w:lineRule="exact"/>
        <w:rPr>
          <w:rFonts w:ascii="Times New Roman" w:hAnsi="Times New Roman" w:eastAsia="方正黑体_GBK"/>
          <w:b w:val="0"/>
          <w:sz w:val="32"/>
          <w:szCs w:val="32"/>
        </w:rPr>
      </w:pPr>
    </w:p>
    <w:p w14:paraId="41655DD9">
      <w:pPr>
        <w:pStyle w:val="4"/>
        <w:spacing w:line="594" w:lineRule="exact"/>
        <w:rPr>
          <w:rFonts w:ascii="Times New Roman" w:hAnsi="Times New Roman" w:eastAsia="方正黑体_GBK"/>
          <w:b w:val="0"/>
          <w:sz w:val="32"/>
          <w:szCs w:val="32"/>
        </w:rPr>
      </w:pPr>
    </w:p>
    <w:p w14:paraId="3ACE7B88">
      <w:pPr>
        <w:pStyle w:val="4"/>
        <w:spacing w:line="594" w:lineRule="exact"/>
        <w:rPr>
          <w:rFonts w:ascii="Times New Roman" w:hAnsi="Times New Roman" w:eastAsia="方正黑体_GBK"/>
          <w:b w:val="0"/>
          <w:sz w:val="32"/>
          <w:szCs w:val="32"/>
        </w:rPr>
      </w:pPr>
    </w:p>
    <w:p w14:paraId="7CF94959">
      <w:pPr>
        <w:pStyle w:val="4"/>
        <w:spacing w:line="594" w:lineRule="exact"/>
        <w:rPr>
          <w:rFonts w:ascii="Times New Roman" w:hAnsi="Times New Roman" w:eastAsia="方正黑体_GBK"/>
          <w:b w:val="0"/>
          <w:sz w:val="32"/>
          <w:szCs w:val="32"/>
        </w:rPr>
      </w:pPr>
    </w:p>
    <w:p w14:paraId="41A10C34">
      <w:pPr>
        <w:pStyle w:val="4"/>
        <w:spacing w:line="594" w:lineRule="exact"/>
        <w:rPr>
          <w:rFonts w:ascii="Times New Roman" w:hAnsi="Times New Roman" w:eastAsia="方正黑体_GBK"/>
          <w:b w:val="0"/>
          <w:sz w:val="32"/>
          <w:szCs w:val="32"/>
        </w:rPr>
      </w:pPr>
    </w:p>
    <w:p w14:paraId="7E51775B">
      <w:pPr>
        <w:pStyle w:val="4"/>
        <w:spacing w:line="594" w:lineRule="exact"/>
        <w:rPr>
          <w:rFonts w:ascii="Times New Roman" w:hAnsi="Times New Roman" w:eastAsia="方正黑体_GBK"/>
          <w:b w:val="0"/>
          <w:sz w:val="32"/>
          <w:szCs w:val="32"/>
        </w:rPr>
      </w:pPr>
    </w:p>
    <w:p w14:paraId="12BE7B51">
      <w:pPr>
        <w:pStyle w:val="4"/>
        <w:spacing w:line="594" w:lineRule="exact"/>
        <w:rPr>
          <w:rFonts w:ascii="Times New Roman" w:hAnsi="Times New Roman" w:eastAsia="方正黑体_GBK"/>
          <w:b w:val="0"/>
          <w:sz w:val="32"/>
          <w:szCs w:val="32"/>
        </w:rPr>
      </w:pPr>
    </w:p>
    <w:p w14:paraId="23AF9D6F">
      <w:pPr>
        <w:pStyle w:val="4"/>
        <w:spacing w:line="594" w:lineRule="exact"/>
        <w:rPr>
          <w:rFonts w:ascii="Times New Roman" w:hAnsi="Times New Roman" w:eastAsia="方正黑体_GBK"/>
          <w:b w:val="0"/>
          <w:sz w:val="32"/>
          <w:szCs w:val="32"/>
        </w:rPr>
      </w:pPr>
    </w:p>
    <w:p w14:paraId="6CBDDE64">
      <w:pPr>
        <w:rPr>
          <w:rFonts w:ascii="Times New Roman" w:hAnsi="Times New Roman" w:eastAsia="方正黑体_GBK"/>
          <w:b w:val="0"/>
          <w:sz w:val="32"/>
          <w:szCs w:val="32"/>
        </w:rPr>
      </w:pPr>
    </w:p>
    <w:p w14:paraId="5C2FC27C">
      <w:pPr>
        <w:pStyle w:val="2"/>
        <w:rPr>
          <w:rFonts w:ascii="Times New Roman" w:hAnsi="Times New Roman" w:eastAsia="方正黑体_GBK"/>
          <w:b w:val="0"/>
          <w:sz w:val="32"/>
          <w:szCs w:val="32"/>
        </w:rPr>
      </w:pPr>
    </w:p>
    <w:p w14:paraId="0601D55B">
      <w:pPr>
        <w:pStyle w:val="3"/>
        <w:rPr>
          <w:rFonts w:ascii="Times New Roman" w:hAnsi="Times New Roman" w:eastAsia="方正黑体_GBK"/>
          <w:b w:val="0"/>
          <w:sz w:val="32"/>
          <w:szCs w:val="32"/>
        </w:rPr>
      </w:pPr>
    </w:p>
    <w:p w14:paraId="20E84017">
      <w:pPr>
        <w:rPr>
          <w:rFonts w:ascii="Times New Roman" w:hAnsi="Times New Roman" w:eastAsia="方正黑体_GBK"/>
          <w:b w:val="0"/>
          <w:sz w:val="32"/>
          <w:szCs w:val="32"/>
        </w:rPr>
      </w:pPr>
    </w:p>
    <w:p w14:paraId="15DAA7F6">
      <w:pPr>
        <w:spacing w:line="594"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附件3</w:t>
      </w:r>
    </w:p>
    <w:p w14:paraId="57139A2F">
      <w:pPr>
        <w:spacing w:line="594" w:lineRule="exact"/>
        <w:jc w:val="center"/>
        <w:rPr>
          <w:rFonts w:hint="eastAsia" w:ascii="方正小标宋_GBK" w:hAnsi="方正小标宋_GBK" w:eastAsia="方正小标宋_GBK" w:cs="方正小标宋_GBK"/>
          <w:sz w:val="44"/>
          <w:szCs w:val="44"/>
        </w:rPr>
      </w:pPr>
    </w:p>
    <w:p w14:paraId="0F39124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文峰镇森林防火值班制度</w:t>
      </w:r>
    </w:p>
    <w:p w14:paraId="0AF01323">
      <w:pPr>
        <w:spacing w:line="594" w:lineRule="exact"/>
        <w:ind w:firstLine="640" w:firstLineChars="200"/>
        <w:rPr>
          <w:rFonts w:eastAsia="方正仿宋_GBK"/>
          <w:szCs w:val="32"/>
        </w:rPr>
      </w:pPr>
    </w:p>
    <w:p w14:paraId="31DD75D1">
      <w:pPr>
        <w:spacing w:line="594" w:lineRule="exact"/>
        <w:ind w:firstLine="640" w:firstLineChars="200"/>
        <w:rPr>
          <w:rFonts w:eastAsia="方正仿宋_GBK"/>
          <w:szCs w:val="32"/>
        </w:rPr>
      </w:pPr>
      <w:r>
        <w:rPr>
          <w:rFonts w:eastAsia="方正仿宋_GBK"/>
          <w:szCs w:val="32"/>
        </w:rPr>
        <w:t>一、值班人员在指定地点值班，森林防火期和高火险期间，必须坚持24小时值班。</w:t>
      </w:r>
    </w:p>
    <w:p w14:paraId="52184475">
      <w:pPr>
        <w:spacing w:line="594" w:lineRule="exact"/>
        <w:ind w:firstLine="640" w:firstLineChars="200"/>
        <w:rPr>
          <w:rFonts w:eastAsia="方正仿宋_GBK"/>
          <w:szCs w:val="32"/>
        </w:rPr>
      </w:pPr>
      <w:r>
        <w:rPr>
          <w:rFonts w:eastAsia="方正仿宋_GBK"/>
          <w:szCs w:val="32"/>
        </w:rPr>
        <w:t>二、值班人员必须按时到岗、到位，做好值班记录和交接班工作，密切注视野外用火的动向，严加防范。</w:t>
      </w:r>
    </w:p>
    <w:p w14:paraId="10569E8A">
      <w:pPr>
        <w:spacing w:line="594" w:lineRule="exact"/>
        <w:ind w:firstLine="640" w:firstLineChars="200"/>
        <w:rPr>
          <w:rFonts w:eastAsia="方正仿宋_GBK"/>
          <w:szCs w:val="32"/>
        </w:rPr>
      </w:pPr>
      <w:r>
        <w:rPr>
          <w:rFonts w:eastAsia="方正仿宋_GBK"/>
          <w:szCs w:val="32"/>
        </w:rPr>
        <w:t>三、值班人员必须做到上情下达，下情上报，认真履行职责。</w:t>
      </w:r>
    </w:p>
    <w:p w14:paraId="69815BCC">
      <w:pPr>
        <w:spacing w:line="594" w:lineRule="exact"/>
        <w:ind w:firstLine="640" w:firstLineChars="200"/>
        <w:rPr>
          <w:rFonts w:eastAsia="方正仿宋_GBK"/>
          <w:szCs w:val="32"/>
        </w:rPr>
      </w:pPr>
      <w:r>
        <w:rPr>
          <w:rFonts w:eastAsia="方正仿宋_GBK"/>
          <w:szCs w:val="32"/>
        </w:rPr>
        <w:t>四、值班人员负责当日森林防火工作，接到火情报告及时向有关领导汇报，及时组织人员扑救。</w:t>
      </w:r>
    </w:p>
    <w:p w14:paraId="2D5DEB69">
      <w:pPr>
        <w:spacing w:line="594" w:lineRule="exact"/>
        <w:ind w:firstLine="640" w:firstLineChars="200"/>
        <w:rPr>
          <w:rFonts w:eastAsia="方正仿宋_GBK"/>
          <w:szCs w:val="32"/>
        </w:rPr>
      </w:pPr>
      <w:r>
        <w:rPr>
          <w:rFonts w:eastAsia="方正仿宋_GBK"/>
          <w:szCs w:val="32"/>
        </w:rPr>
        <w:t>五、值班人员必须坚守岗位，不得随意离开，因失职贻误扑火战机，追究失职人员行政责任，造成重大损失构成犯罪的，依法追究刑事责任。</w:t>
      </w:r>
    </w:p>
    <w:p w14:paraId="0618A981">
      <w:pPr>
        <w:adjustRightInd w:val="0"/>
        <w:snapToGrid w:val="0"/>
        <w:spacing w:line="594" w:lineRule="exact"/>
        <w:ind w:firstLine="313" w:firstLineChars="98"/>
        <w:rPr>
          <w:rFonts w:eastAsia="方正仿宋_GBK"/>
          <w:szCs w:val="32"/>
        </w:rPr>
      </w:pPr>
    </w:p>
    <w:p w14:paraId="63C5E271">
      <w:pPr>
        <w:adjustRightInd w:val="0"/>
        <w:snapToGrid w:val="0"/>
        <w:spacing w:line="594" w:lineRule="exact"/>
        <w:ind w:firstLine="313" w:firstLineChars="98"/>
        <w:rPr>
          <w:rFonts w:eastAsia="方正仿宋_GBK"/>
          <w:szCs w:val="32"/>
        </w:rPr>
      </w:pPr>
    </w:p>
    <w:p w14:paraId="5BFDB6C2">
      <w:pPr>
        <w:adjustRightInd w:val="0"/>
        <w:snapToGrid w:val="0"/>
        <w:spacing w:line="594" w:lineRule="exact"/>
        <w:ind w:firstLine="313" w:firstLineChars="98"/>
        <w:rPr>
          <w:rFonts w:eastAsia="方正仿宋_GBK"/>
          <w:szCs w:val="32"/>
        </w:rPr>
      </w:pPr>
    </w:p>
    <w:p w14:paraId="512BAA52">
      <w:pPr>
        <w:adjustRightInd w:val="0"/>
        <w:snapToGrid w:val="0"/>
        <w:spacing w:line="594" w:lineRule="exact"/>
        <w:ind w:firstLine="313" w:firstLineChars="98"/>
        <w:rPr>
          <w:rFonts w:eastAsia="方正仿宋_GBK"/>
          <w:szCs w:val="32"/>
        </w:rPr>
      </w:pPr>
    </w:p>
    <w:p w14:paraId="1EA50416">
      <w:pPr>
        <w:pStyle w:val="4"/>
        <w:spacing w:line="594" w:lineRule="exact"/>
        <w:rPr>
          <w:rFonts w:ascii="Times New Roman" w:hAnsi="Times New Roman" w:eastAsia="方正仿宋_GBK"/>
          <w:sz w:val="32"/>
          <w:szCs w:val="32"/>
        </w:rPr>
      </w:pPr>
    </w:p>
    <w:p w14:paraId="4C1B6D7B">
      <w:pPr>
        <w:spacing w:line="594" w:lineRule="exact"/>
        <w:rPr>
          <w:rFonts w:eastAsia="方正仿宋_GBK"/>
          <w:szCs w:val="32"/>
        </w:rPr>
      </w:pPr>
    </w:p>
    <w:p w14:paraId="3CB2A0D3">
      <w:pPr>
        <w:pStyle w:val="4"/>
        <w:spacing w:line="594" w:lineRule="exact"/>
        <w:rPr>
          <w:rFonts w:ascii="Times New Roman" w:hAnsi="Times New Roman" w:eastAsia="方正黑体_GBK"/>
          <w:b w:val="0"/>
          <w:sz w:val="32"/>
          <w:szCs w:val="32"/>
        </w:rPr>
      </w:pPr>
      <w:r>
        <w:rPr>
          <w:rFonts w:ascii="Times New Roman" w:hAnsi="Times New Roman" w:eastAsia="方正黑体_GBK"/>
          <w:b w:val="0"/>
          <w:sz w:val="32"/>
          <w:szCs w:val="32"/>
        </w:rPr>
        <w:t>附件4</w:t>
      </w:r>
    </w:p>
    <w:p w14:paraId="707E3556">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文峰镇野外火源管理办法</w:t>
      </w:r>
    </w:p>
    <w:p w14:paraId="2159ED53">
      <w:pPr>
        <w:spacing w:line="594" w:lineRule="exact"/>
        <w:ind w:firstLine="480" w:firstLineChars="150"/>
        <w:rPr>
          <w:rFonts w:eastAsia="方正仿宋_GBK"/>
          <w:szCs w:val="32"/>
        </w:rPr>
      </w:pPr>
    </w:p>
    <w:p w14:paraId="74027E67">
      <w:pPr>
        <w:spacing w:line="594" w:lineRule="exact"/>
        <w:ind w:firstLine="480" w:firstLineChars="150"/>
        <w:rPr>
          <w:rFonts w:eastAsia="方正仿宋_GBK"/>
          <w:szCs w:val="32"/>
        </w:rPr>
      </w:pPr>
      <w:r>
        <w:rPr>
          <w:rFonts w:eastAsia="方正仿宋_GBK"/>
          <w:szCs w:val="32"/>
        </w:rPr>
        <w:t>为有效遏止和减少森林火灾的发生,使野外用火管理制度化、规范化、科学化。根据《森林防火条例》的有关规定，结合实际，特制定本办法。</w:t>
      </w:r>
    </w:p>
    <w:p w14:paraId="3E118EA5">
      <w:pPr>
        <w:spacing w:line="594" w:lineRule="exact"/>
        <w:ind w:firstLine="640" w:firstLineChars="200"/>
        <w:rPr>
          <w:rFonts w:eastAsia="方正仿宋_GBK"/>
          <w:szCs w:val="32"/>
        </w:rPr>
      </w:pPr>
      <w:r>
        <w:rPr>
          <w:rFonts w:eastAsia="方正仿宋_GBK"/>
          <w:szCs w:val="32"/>
        </w:rPr>
        <w:t>第一条</w:t>
      </w:r>
      <w:r>
        <w:rPr>
          <w:rFonts w:hint="eastAsia" w:eastAsia="方正仿宋_GBK"/>
          <w:szCs w:val="32"/>
          <w:lang w:val="en-US" w:eastAsia="zh-CN"/>
        </w:rPr>
        <w:t xml:space="preserve">  </w:t>
      </w:r>
      <w:r>
        <w:rPr>
          <w:rFonts w:eastAsia="方正仿宋_GBK"/>
          <w:szCs w:val="32"/>
        </w:rPr>
        <w:t>本范围内的任何个人在林区野外用火都必须遵守本办法。</w:t>
      </w:r>
    </w:p>
    <w:p w14:paraId="117E8B97">
      <w:pPr>
        <w:spacing w:line="594" w:lineRule="exact"/>
        <w:ind w:firstLine="640" w:firstLineChars="200"/>
        <w:rPr>
          <w:rFonts w:eastAsia="方正仿宋_GBK"/>
          <w:szCs w:val="32"/>
        </w:rPr>
      </w:pPr>
      <w:r>
        <w:rPr>
          <w:rFonts w:eastAsia="方正仿宋_GBK"/>
          <w:szCs w:val="32"/>
        </w:rPr>
        <w:t>第二条</w:t>
      </w:r>
      <w:r>
        <w:rPr>
          <w:rFonts w:hint="eastAsia" w:eastAsia="方正仿宋_GBK"/>
          <w:szCs w:val="32"/>
          <w:lang w:val="en-US" w:eastAsia="zh-CN"/>
        </w:rPr>
        <w:t xml:space="preserve">  </w:t>
      </w:r>
      <w:r>
        <w:rPr>
          <w:rFonts w:eastAsia="方正仿宋_GBK"/>
          <w:szCs w:val="32"/>
        </w:rPr>
        <w:t>各村村民委员会主任、各村小组组长，负责本辖区内的野外用火管理。本辖区发生森林火灾将追究有关责任人的经济责任；护林员负责本责任区的野外火源管理,责任区内发生森林火灾也将追究经济责任。</w:t>
      </w:r>
    </w:p>
    <w:p w14:paraId="5574B446">
      <w:pPr>
        <w:spacing w:line="594" w:lineRule="exact"/>
        <w:ind w:firstLine="640" w:firstLineChars="200"/>
        <w:rPr>
          <w:rFonts w:eastAsia="方正仿宋_GBK"/>
          <w:szCs w:val="32"/>
        </w:rPr>
      </w:pPr>
      <w:r>
        <w:rPr>
          <w:rFonts w:eastAsia="方正仿宋_GBK"/>
          <w:szCs w:val="32"/>
        </w:rPr>
        <w:t>第三条</w:t>
      </w:r>
      <w:r>
        <w:rPr>
          <w:rFonts w:hint="eastAsia" w:eastAsia="方正仿宋_GBK"/>
          <w:szCs w:val="32"/>
          <w:lang w:val="en-US" w:eastAsia="zh-CN"/>
        </w:rPr>
        <w:t xml:space="preserve">  </w:t>
      </w:r>
      <w:r>
        <w:rPr>
          <w:rFonts w:eastAsia="方正仿宋_GBK"/>
          <w:szCs w:val="32"/>
        </w:rPr>
        <w:t>各行政村村民委员会和森林防火领导小组必须划定森林防火责任区，确定每个山头地块的责任人(护林员)，建立森林防火责任制度，签订责任书，开展定期检查。</w:t>
      </w:r>
    </w:p>
    <w:p w14:paraId="5612806E">
      <w:pPr>
        <w:spacing w:line="594" w:lineRule="exact"/>
        <w:ind w:firstLine="640" w:firstLineChars="200"/>
        <w:rPr>
          <w:rFonts w:eastAsia="方正仿宋_GBK"/>
          <w:szCs w:val="32"/>
        </w:rPr>
      </w:pPr>
      <w:r>
        <w:rPr>
          <w:rFonts w:eastAsia="方正仿宋_GBK"/>
          <w:szCs w:val="32"/>
        </w:rPr>
        <w:t>第四条</w:t>
      </w:r>
      <w:r>
        <w:rPr>
          <w:rFonts w:hint="eastAsia" w:eastAsia="方正仿宋_GBK"/>
          <w:szCs w:val="32"/>
          <w:lang w:val="en-US" w:eastAsia="zh-CN"/>
        </w:rPr>
        <w:t xml:space="preserve">  </w:t>
      </w:r>
      <w:r>
        <w:rPr>
          <w:rFonts w:eastAsia="方正仿宋_GBK"/>
          <w:szCs w:val="32"/>
        </w:rPr>
        <w:t>各村小组必须划定森林防火责任区，确定每个山头地块的责任人(护林员)，建立森林防火责任制度，签订责任书，开展定期检查。</w:t>
      </w:r>
    </w:p>
    <w:p w14:paraId="7E3AC858">
      <w:pPr>
        <w:spacing w:line="594" w:lineRule="exact"/>
        <w:ind w:firstLine="640" w:firstLineChars="200"/>
        <w:rPr>
          <w:rFonts w:eastAsia="方正仿宋_GBK"/>
          <w:szCs w:val="32"/>
        </w:rPr>
      </w:pPr>
      <w:r>
        <w:rPr>
          <w:rFonts w:eastAsia="方正仿宋_GBK"/>
          <w:szCs w:val="32"/>
        </w:rPr>
        <w:t>第五条</w:t>
      </w:r>
      <w:r>
        <w:rPr>
          <w:rFonts w:hint="eastAsia" w:eastAsia="方正仿宋_GBK"/>
          <w:szCs w:val="32"/>
          <w:lang w:val="en-US" w:eastAsia="zh-CN"/>
        </w:rPr>
        <w:t xml:space="preserve">  </w:t>
      </w:r>
      <w:r>
        <w:rPr>
          <w:rFonts w:eastAsia="方正仿宋_GBK"/>
          <w:szCs w:val="32"/>
        </w:rPr>
        <w:t>在责任区的护林员要严格执行上级有关森林防火的方针、政策和法律法规，认真履行职责，加强巡护，严格管理野外用火，及时报告火情，对违章用火要及时制止和处理。并与临界的护林员协调关系，共同搞好交界处的森林防火工作。</w:t>
      </w:r>
    </w:p>
    <w:p w14:paraId="57F4BDF3">
      <w:pPr>
        <w:spacing w:line="594" w:lineRule="exact"/>
        <w:ind w:firstLine="640" w:firstLineChars="200"/>
        <w:rPr>
          <w:rFonts w:eastAsia="方正仿宋_GBK"/>
          <w:szCs w:val="32"/>
        </w:rPr>
      </w:pPr>
      <w:r>
        <w:rPr>
          <w:rFonts w:eastAsia="方正仿宋_GBK"/>
          <w:szCs w:val="32"/>
        </w:rPr>
        <w:t>第六条</w:t>
      </w:r>
      <w:r>
        <w:rPr>
          <w:rFonts w:hint="eastAsia" w:eastAsia="方正仿宋_GBK"/>
          <w:szCs w:val="32"/>
          <w:lang w:val="en-US" w:eastAsia="zh-CN"/>
        </w:rPr>
        <w:t xml:space="preserve">  </w:t>
      </w:r>
      <w:r>
        <w:rPr>
          <w:rFonts w:eastAsia="方正仿宋_GBK"/>
          <w:szCs w:val="32"/>
        </w:rPr>
        <w:t>防火期内，进入林区活动的人员必须实行入山登记制度，由责任区的护林员负责登记，走出林区后注销。进山人员同时必须做到。五不准”即：不准在林区内</w:t>
      </w:r>
      <w:bookmarkStart w:id="0" w:name="_GoBack"/>
      <w:bookmarkEnd w:id="0"/>
      <w:r>
        <w:rPr>
          <w:rFonts w:hint="eastAsia" w:eastAsia="方正仿宋_GBK"/>
          <w:szCs w:val="32"/>
          <w:lang w:eastAsia="zh-CN"/>
        </w:rPr>
        <w:t>吸烟</w:t>
      </w:r>
      <w:r>
        <w:rPr>
          <w:rFonts w:eastAsia="方正仿宋_GBK"/>
          <w:szCs w:val="32"/>
        </w:rPr>
        <w:t>，乱丢烟蒂和火柴埂；不准在林区内燃放烟花爆竹；不准在林区野炊、烤火取暖；不准在林区内玩火取乐；不准“五类人员”进入林区活动。</w:t>
      </w:r>
    </w:p>
    <w:p w14:paraId="6C56A843">
      <w:pPr>
        <w:spacing w:line="594" w:lineRule="exact"/>
        <w:ind w:firstLine="640" w:firstLineChars="200"/>
        <w:rPr>
          <w:rFonts w:eastAsia="方正仿宋_GBK"/>
          <w:szCs w:val="32"/>
        </w:rPr>
      </w:pPr>
      <w:r>
        <w:rPr>
          <w:rFonts w:eastAsia="方正仿宋_GBK"/>
          <w:szCs w:val="32"/>
        </w:rPr>
        <w:t>第七条</w:t>
      </w:r>
      <w:r>
        <w:rPr>
          <w:rFonts w:hint="eastAsia" w:eastAsia="方正仿宋_GBK"/>
          <w:szCs w:val="32"/>
          <w:lang w:val="en-US" w:eastAsia="zh-CN"/>
        </w:rPr>
        <w:t xml:space="preserve">  </w:t>
      </w:r>
      <w:r>
        <w:rPr>
          <w:rFonts w:eastAsia="方正仿宋_GBK"/>
          <w:szCs w:val="32"/>
        </w:rPr>
        <w:t>森林防火期内，确因生产需要在林区内用火的，必须严格履行审批手续，方可用火。</w:t>
      </w:r>
    </w:p>
    <w:p w14:paraId="18990B6E">
      <w:pPr>
        <w:spacing w:line="594" w:lineRule="exact"/>
        <w:ind w:firstLine="640" w:firstLineChars="200"/>
        <w:rPr>
          <w:rFonts w:eastAsia="方正仿宋_GBK"/>
          <w:szCs w:val="32"/>
        </w:rPr>
      </w:pPr>
      <w:r>
        <w:rPr>
          <w:rFonts w:eastAsia="方正仿宋_GBK"/>
          <w:szCs w:val="32"/>
        </w:rPr>
        <w:t>第八条</w:t>
      </w:r>
      <w:r>
        <w:rPr>
          <w:rFonts w:hint="eastAsia" w:eastAsia="方正仿宋_GBK"/>
          <w:szCs w:val="32"/>
          <w:lang w:val="en-US" w:eastAsia="zh-CN"/>
        </w:rPr>
        <w:t xml:space="preserve">  </w:t>
      </w:r>
      <w:r>
        <w:rPr>
          <w:rFonts w:eastAsia="方正仿宋_GBK"/>
          <w:szCs w:val="32"/>
        </w:rPr>
        <w:t>经批准的用火的，在用火时必须自觉做到“五不烧”即：风力在三级以上不烧；火险天气等级在四级(含四级)以上不烧；扑火工具不到位不烧；用火责任人不在场不烧；上山火不烧；加强防范，严防走火。</w:t>
      </w:r>
    </w:p>
    <w:p w14:paraId="266F390D">
      <w:pPr>
        <w:spacing w:line="594" w:lineRule="exact"/>
        <w:ind w:firstLine="640" w:firstLineChars="200"/>
        <w:rPr>
          <w:rFonts w:eastAsia="方正仿宋_GBK"/>
          <w:szCs w:val="32"/>
        </w:rPr>
      </w:pPr>
      <w:r>
        <w:rPr>
          <w:rFonts w:eastAsia="方正仿宋_GBK"/>
          <w:szCs w:val="32"/>
        </w:rPr>
        <w:t>第九条</w:t>
      </w:r>
      <w:r>
        <w:rPr>
          <w:rFonts w:hint="eastAsia" w:eastAsia="方正仿宋_GBK"/>
          <w:szCs w:val="32"/>
          <w:lang w:val="en-US" w:eastAsia="zh-CN"/>
        </w:rPr>
        <w:t xml:space="preserve">  </w:t>
      </w:r>
      <w:r>
        <w:rPr>
          <w:rFonts w:eastAsia="方正仿宋_GBK"/>
          <w:szCs w:val="32"/>
        </w:rPr>
        <w:t>批准野外生产性用火必须审核下列内容：</w:t>
      </w:r>
    </w:p>
    <w:p w14:paraId="2D1D002A">
      <w:pPr>
        <w:spacing w:line="594" w:lineRule="exact"/>
        <w:ind w:firstLine="640" w:firstLineChars="200"/>
        <w:rPr>
          <w:rFonts w:eastAsia="方正仿宋_GBK"/>
          <w:szCs w:val="32"/>
        </w:rPr>
      </w:pPr>
      <w:r>
        <w:rPr>
          <w:rFonts w:eastAsia="方正仿宋_GBK"/>
          <w:szCs w:val="32"/>
        </w:rPr>
        <w:t>1</w:t>
      </w:r>
      <w:r>
        <w:rPr>
          <w:rFonts w:hint="eastAsia" w:eastAsia="方正仿宋_GBK"/>
          <w:szCs w:val="32"/>
          <w:lang w:val="en-US" w:eastAsia="zh-CN"/>
        </w:rPr>
        <w:t>.</w:t>
      </w:r>
      <w:r>
        <w:rPr>
          <w:rFonts w:eastAsia="方正仿宋_GBK"/>
          <w:szCs w:val="32"/>
        </w:rPr>
        <w:t>用火地点：是否在本行政区域范围内。</w:t>
      </w:r>
    </w:p>
    <w:p w14:paraId="14AE94EB">
      <w:pPr>
        <w:spacing w:line="594" w:lineRule="exact"/>
        <w:ind w:firstLine="640" w:firstLineChars="200"/>
        <w:rPr>
          <w:rFonts w:eastAsia="方正仿宋_GBK"/>
          <w:szCs w:val="32"/>
        </w:rPr>
      </w:pPr>
      <w:r>
        <w:rPr>
          <w:rFonts w:eastAsia="方正仿宋_GBK"/>
          <w:szCs w:val="32"/>
        </w:rPr>
        <w:t>2</w:t>
      </w:r>
      <w:r>
        <w:rPr>
          <w:rFonts w:hint="eastAsia" w:eastAsia="方正仿宋_GBK"/>
          <w:szCs w:val="32"/>
          <w:lang w:val="en-US" w:eastAsia="zh-CN"/>
        </w:rPr>
        <w:t>.</w:t>
      </w:r>
      <w:r>
        <w:rPr>
          <w:rFonts w:eastAsia="方正仿宋_GBK"/>
          <w:szCs w:val="32"/>
        </w:rPr>
        <w:t>天气情况：用火时的风力和火险天气等级预报是否三级以下。</w:t>
      </w:r>
    </w:p>
    <w:p w14:paraId="15D52955">
      <w:pPr>
        <w:spacing w:line="594" w:lineRule="exact"/>
        <w:ind w:firstLine="640" w:firstLineChars="200"/>
        <w:rPr>
          <w:rFonts w:eastAsia="方正仿宋_GBK"/>
          <w:szCs w:val="32"/>
        </w:rPr>
      </w:pPr>
      <w:r>
        <w:rPr>
          <w:rFonts w:eastAsia="方正仿宋_GBK"/>
          <w:szCs w:val="32"/>
        </w:rPr>
        <w:t>3</w:t>
      </w:r>
      <w:r>
        <w:rPr>
          <w:rFonts w:hint="eastAsia" w:eastAsia="方正仿宋_GBK"/>
          <w:szCs w:val="32"/>
          <w:lang w:val="en-US" w:eastAsia="zh-CN"/>
        </w:rPr>
        <w:t>.</w:t>
      </w:r>
      <w:r>
        <w:rPr>
          <w:rFonts w:eastAsia="方正仿宋_GBK"/>
          <w:szCs w:val="32"/>
        </w:rPr>
        <w:t>安全防范措施是否落实：根据用火规模的大小是否落实好防范措施，包括防火设施，扑火工具、点火方式等。</w:t>
      </w:r>
    </w:p>
    <w:p w14:paraId="2304F08D">
      <w:pPr>
        <w:spacing w:line="594" w:lineRule="exact"/>
        <w:ind w:firstLine="640" w:firstLineChars="200"/>
        <w:rPr>
          <w:rFonts w:eastAsia="方正仿宋_GBK"/>
          <w:szCs w:val="32"/>
        </w:rPr>
      </w:pPr>
      <w:r>
        <w:rPr>
          <w:rFonts w:eastAsia="方正仿宋_GBK"/>
          <w:szCs w:val="32"/>
        </w:rPr>
        <w:t>4</w:t>
      </w:r>
      <w:r>
        <w:rPr>
          <w:rFonts w:hint="eastAsia" w:eastAsia="方正仿宋_GBK"/>
          <w:szCs w:val="32"/>
          <w:lang w:val="en-US" w:eastAsia="zh-CN"/>
        </w:rPr>
        <w:t>.</w:t>
      </w:r>
      <w:r>
        <w:rPr>
          <w:rFonts w:eastAsia="方正仿宋_GBK"/>
          <w:szCs w:val="32"/>
        </w:rPr>
        <w:t>申请用火的范围系确实需要的生产性用火，非生产性用火一般不予审批。</w:t>
      </w:r>
    </w:p>
    <w:p w14:paraId="7FC64347">
      <w:pPr>
        <w:spacing w:line="594" w:lineRule="exact"/>
        <w:ind w:firstLine="640" w:firstLineChars="200"/>
        <w:rPr>
          <w:rFonts w:eastAsia="方正仿宋_GBK"/>
          <w:szCs w:val="32"/>
        </w:rPr>
      </w:pPr>
      <w:r>
        <w:rPr>
          <w:rFonts w:eastAsia="方正仿宋_GBK"/>
          <w:szCs w:val="32"/>
        </w:rPr>
        <w:t>第十条</w:t>
      </w:r>
      <w:r>
        <w:rPr>
          <w:rFonts w:hint="eastAsia" w:eastAsia="方正仿宋_GBK"/>
          <w:szCs w:val="32"/>
          <w:lang w:val="en-US" w:eastAsia="zh-CN"/>
        </w:rPr>
        <w:t xml:space="preserve">  </w:t>
      </w:r>
      <w:r>
        <w:rPr>
          <w:rFonts w:eastAsia="方正仿宋_GBK"/>
          <w:szCs w:val="32"/>
        </w:rPr>
        <w:t>在森林防火戒严期内，林区严禁一切野外用火，随意用火的发现一起，处理一起。</w:t>
      </w:r>
    </w:p>
    <w:p w14:paraId="2410373A">
      <w:pPr>
        <w:spacing w:line="500" w:lineRule="exact"/>
      </w:pPr>
      <w:r>
        <w:t> </w:t>
      </w:r>
    </w:p>
    <w:p w14:paraId="5D5E12FC">
      <w:pPr>
        <w:spacing w:line="500" w:lineRule="exact"/>
        <w:rPr>
          <w:rFonts w:eastAsia="方正黑体_GBK"/>
        </w:rPr>
      </w:pPr>
      <w:r>
        <w:br w:type="page"/>
      </w:r>
      <w:r>
        <w:rPr>
          <w:rFonts w:eastAsia="方正黑体_GBK"/>
        </w:rPr>
        <w:t>附件5</w:t>
      </w:r>
    </w:p>
    <w:p w14:paraId="0055ED5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文峰镇森林火灾报告制度</w:t>
      </w:r>
    </w:p>
    <w:p w14:paraId="02FDBC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p>
    <w:p w14:paraId="7D990B4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一、办公室值班人员，特别是在高火险期，要随时掌握火情动态。</w:t>
      </w:r>
    </w:p>
    <w:p w14:paraId="5E4CFA43">
      <w:pPr>
        <w:keepNext w:val="0"/>
        <w:keepLines w:val="0"/>
        <w:pageBreakBefore w:val="0"/>
        <w:widowControl w:val="0"/>
        <w:kinsoku/>
        <w:wordWrap/>
        <w:overflowPunct/>
        <w:topLinePunct w:val="0"/>
        <w:autoSpaceDE/>
        <w:autoSpaceDN/>
        <w:bidi w:val="0"/>
        <w:adjustRightInd/>
        <w:snapToGrid/>
        <w:spacing w:line="594" w:lineRule="exact"/>
        <w:textAlignment w:val="auto"/>
      </w:pPr>
      <w:r>
        <w:t>　　二、值班人员接到火情信息，应认真做好记录，及时向带班领导和主要领导报告，并立即报告县森林防火指挥部办公室，值班电话：023-51654006。</w:t>
      </w:r>
    </w:p>
    <w:p w14:paraId="53AB3A4B">
      <w:pPr>
        <w:keepNext w:val="0"/>
        <w:keepLines w:val="0"/>
        <w:pageBreakBefore w:val="0"/>
        <w:widowControl w:val="0"/>
        <w:kinsoku/>
        <w:wordWrap/>
        <w:overflowPunct/>
        <w:topLinePunct w:val="0"/>
        <w:autoSpaceDE/>
        <w:autoSpaceDN/>
        <w:bidi w:val="0"/>
        <w:adjustRightInd/>
        <w:snapToGrid/>
        <w:spacing w:line="594" w:lineRule="exact"/>
        <w:textAlignment w:val="auto"/>
      </w:pPr>
      <w:r>
        <w:t>　　三、对发生在乡界的森林火灾或过火面积在五公顷以上或起火六小时明火尚未扑灭的森林火灾；危及厂矿、仓库、铁路、桥梁、风电产业区等重要建筑设备及居民区的森林火灾，应立即报告县防火办。</w:t>
      </w:r>
    </w:p>
    <w:p w14:paraId="7D4C3AAC">
      <w:pPr>
        <w:keepNext w:val="0"/>
        <w:keepLines w:val="0"/>
        <w:pageBreakBefore w:val="0"/>
        <w:widowControl w:val="0"/>
        <w:kinsoku/>
        <w:wordWrap/>
        <w:overflowPunct/>
        <w:topLinePunct w:val="0"/>
        <w:autoSpaceDE/>
        <w:autoSpaceDN/>
        <w:bidi w:val="0"/>
        <w:adjustRightInd/>
        <w:snapToGrid/>
        <w:spacing w:line="594" w:lineRule="exact"/>
        <w:textAlignment w:val="auto"/>
      </w:pPr>
      <w:r>
        <w:t>　　四、森林火灾报告的内容：起火时间、地点、原因、肇事者、过火面积、损失林木蓄积和株数、人身伤亡情况、组织扑救情况以及对自然生态环境的影响情况等。</w:t>
      </w:r>
    </w:p>
    <w:p w14:paraId="72B49828">
      <w:pPr>
        <w:keepNext w:val="0"/>
        <w:keepLines w:val="0"/>
        <w:pageBreakBefore w:val="0"/>
        <w:widowControl w:val="0"/>
        <w:kinsoku/>
        <w:wordWrap/>
        <w:overflowPunct/>
        <w:topLinePunct w:val="0"/>
        <w:autoSpaceDE/>
        <w:autoSpaceDN/>
        <w:bidi w:val="0"/>
        <w:adjustRightInd/>
        <w:snapToGrid/>
        <w:spacing w:line="594" w:lineRule="exact"/>
        <w:textAlignment w:val="auto"/>
      </w:pPr>
      <w:r>
        <w:t>　　五、森林火灾报告程序：出现森林火警或火灾，由各村向镇党政办公室报告，镇上再向县防火办报告。</w:t>
      </w:r>
    </w:p>
    <w:p w14:paraId="13F8EA73">
      <w:pPr>
        <w:keepNext w:val="0"/>
        <w:keepLines w:val="0"/>
        <w:pageBreakBefore w:val="0"/>
        <w:widowControl w:val="0"/>
        <w:kinsoku/>
        <w:wordWrap/>
        <w:overflowPunct/>
        <w:topLinePunct w:val="0"/>
        <w:autoSpaceDE/>
        <w:autoSpaceDN/>
        <w:bidi w:val="0"/>
        <w:adjustRightInd/>
        <w:snapToGrid/>
        <w:spacing w:line="594" w:lineRule="exact"/>
        <w:textAlignment w:val="auto"/>
      </w:pPr>
      <w:r>
        <w:t>　　六、对森林火灾报告的内容和上级领导指示要如实做好记录。</w:t>
      </w:r>
    </w:p>
    <w:p w14:paraId="3680C391">
      <w:pPr>
        <w:keepNext w:val="0"/>
        <w:keepLines w:val="0"/>
        <w:pageBreakBefore w:val="0"/>
        <w:widowControl w:val="0"/>
        <w:kinsoku/>
        <w:wordWrap/>
        <w:overflowPunct/>
        <w:topLinePunct w:val="0"/>
        <w:autoSpaceDE/>
        <w:autoSpaceDN/>
        <w:bidi w:val="0"/>
        <w:adjustRightInd/>
        <w:snapToGrid/>
        <w:spacing w:line="594" w:lineRule="exact"/>
        <w:textAlignment w:val="auto"/>
      </w:pPr>
      <w:r>
        <w:t>　　七、坚决杜绝有火不报、大火小报、迟报、瞒报、假报现象，杜绝越级报告。</w:t>
      </w:r>
    </w:p>
    <w:p w14:paraId="1D587E61">
      <w:pPr>
        <w:keepNext w:val="0"/>
        <w:keepLines w:val="0"/>
        <w:pageBreakBefore w:val="0"/>
        <w:widowControl w:val="0"/>
        <w:kinsoku/>
        <w:wordWrap/>
        <w:overflowPunct/>
        <w:topLinePunct w:val="0"/>
        <w:autoSpaceDE/>
        <w:autoSpaceDN/>
        <w:bidi w:val="0"/>
        <w:adjustRightInd/>
        <w:snapToGrid/>
        <w:spacing w:line="594" w:lineRule="exact"/>
        <w:textAlignment w:val="auto"/>
        <w:rPr>
          <w:spacing w:val="-20"/>
          <w:sz w:val="32"/>
        </w:rPr>
      </w:pPr>
      <w:r>
        <w:t>　　八、</w:t>
      </w:r>
      <w:r>
        <w:rPr>
          <w:spacing w:val="-20"/>
          <w:sz w:val="32"/>
        </w:rPr>
        <w:t>对玩忽职守、违反规定，造成后果的，追究当事人的责任。</w:t>
      </w:r>
    </w:p>
    <w:p w14:paraId="232C1391">
      <w:pPr>
        <w:spacing w:line="500" w:lineRule="exact"/>
        <w:rPr>
          <w:rFonts w:hint="eastAsia" w:ascii="方正黑体_GBK" w:eastAsia="方正黑体_GBK"/>
        </w:rPr>
      </w:pPr>
      <w:r>
        <w:rPr>
          <w:rFonts w:hint="eastAsia" w:ascii="方正黑体_GBK" w:eastAsia="方正黑体_GBK"/>
        </w:rPr>
        <w:t>附件6</w:t>
      </w:r>
    </w:p>
    <w:p w14:paraId="25397FB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52"/>
          <w:szCs w:val="32"/>
        </w:rPr>
      </w:pPr>
      <w:r>
        <w:rPr>
          <w:rFonts w:hint="eastAsia" w:ascii="方正小标宋_GBK" w:hAnsi="方正小标宋_GBK" w:eastAsia="方正小标宋_GBK" w:cs="方正小标宋_GBK"/>
          <w:b w:val="0"/>
          <w:bCs w:val="0"/>
          <w:sz w:val="44"/>
          <w:szCs w:val="44"/>
        </w:rPr>
        <w:t>文峰镇森林火灾处置制度</w:t>
      </w:r>
    </w:p>
    <w:p w14:paraId="445CD8B7">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eastAsia="方正黑体_GBK"/>
        </w:rPr>
      </w:pPr>
    </w:p>
    <w:p w14:paraId="15EE8B9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一、根据“预防为主，积极消灭”的方针，遵循“打早、打小、打了”的原则，最大限度地减少火灾的损失。</w:t>
      </w:r>
    </w:p>
    <w:p w14:paraId="334AB7EA">
      <w:pPr>
        <w:keepNext w:val="0"/>
        <w:keepLines w:val="0"/>
        <w:pageBreakBefore w:val="0"/>
        <w:widowControl w:val="0"/>
        <w:kinsoku/>
        <w:wordWrap/>
        <w:overflowPunct/>
        <w:topLinePunct w:val="0"/>
        <w:autoSpaceDE/>
        <w:autoSpaceDN/>
        <w:bidi w:val="0"/>
        <w:adjustRightInd/>
        <w:snapToGrid/>
        <w:spacing w:line="594" w:lineRule="exact"/>
        <w:textAlignment w:val="auto"/>
      </w:pPr>
      <w:r>
        <w:t>　　二、值班人员接到火情报告，要详细记载报告人、火灾发生的时间、地点、林类组成、有无伤亡、火已熄灭或仍在燃烧蔓延和当地指挥扑救情况。</w:t>
      </w:r>
    </w:p>
    <w:p w14:paraId="0EA85664">
      <w:pPr>
        <w:keepNext w:val="0"/>
        <w:keepLines w:val="0"/>
        <w:pageBreakBefore w:val="0"/>
        <w:widowControl w:val="0"/>
        <w:kinsoku/>
        <w:wordWrap/>
        <w:overflowPunct/>
        <w:topLinePunct w:val="0"/>
        <w:autoSpaceDE/>
        <w:autoSpaceDN/>
        <w:bidi w:val="0"/>
        <w:adjustRightInd/>
        <w:snapToGrid/>
        <w:spacing w:line="594" w:lineRule="exact"/>
        <w:textAlignment w:val="auto"/>
      </w:pPr>
      <w:r>
        <w:t>　　三、属已扑灭的火灾，值班人员将情况通报值班领导；属尚未扑灭的火灾，值班人员立即报告值班领导，商议后按照扑火预案及时安排部署，同时调集人员、车辆，做好赶赴火场准备。</w:t>
      </w:r>
    </w:p>
    <w:p w14:paraId="1E846DB4">
      <w:pPr>
        <w:keepNext w:val="0"/>
        <w:keepLines w:val="0"/>
        <w:pageBreakBefore w:val="0"/>
        <w:widowControl w:val="0"/>
        <w:kinsoku/>
        <w:wordWrap/>
        <w:overflowPunct/>
        <w:topLinePunct w:val="0"/>
        <w:autoSpaceDE/>
        <w:autoSpaceDN/>
        <w:bidi w:val="0"/>
        <w:adjustRightInd/>
        <w:snapToGrid/>
        <w:spacing w:line="594" w:lineRule="exact"/>
        <w:textAlignment w:val="auto"/>
      </w:pPr>
      <w:r>
        <w:t>　　四、接到火情后，要迅速通知发生林火的所辖村委会组织人力扑救；视其火情，通报相邻的村或乡镇人民政府做好扑火应急准备；必要时，请示县扑火指挥部，统一调动军民扑火。</w:t>
      </w:r>
    </w:p>
    <w:p w14:paraId="37268EA6">
      <w:pPr>
        <w:keepNext w:val="0"/>
        <w:keepLines w:val="0"/>
        <w:pageBreakBefore w:val="0"/>
        <w:widowControl w:val="0"/>
        <w:kinsoku/>
        <w:wordWrap/>
        <w:overflowPunct/>
        <w:topLinePunct w:val="0"/>
        <w:autoSpaceDE/>
        <w:autoSpaceDN/>
        <w:bidi w:val="0"/>
        <w:adjustRightInd/>
        <w:snapToGrid/>
        <w:spacing w:line="594" w:lineRule="exact"/>
        <w:textAlignment w:val="auto"/>
      </w:pPr>
      <w:r>
        <w:t>　　五、镇属各单位，应严格履行其职责，发挥职能作用。</w:t>
      </w:r>
    </w:p>
    <w:p w14:paraId="5CFA75BA">
      <w:pPr>
        <w:keepNext w:val="0"/>
        <w:keepLines w:val="0"/>
        <w:pageBreakBefore w:val="0"/>
        <w:widowControl w:val="0"/>
        <w:kinsoku/>
        <w:wordWrap/>
        <w:overflowPunct/>
        <w:topLinePunct w:val="0"/>
        <w:autoSpaceDE/>
        <w:autoSpaceDN/>
        <w:bidi w:val="0"/>
        <w:adjustRightInd/>
        <w:snapToGrid/>
        <w:spacing w:line="594" w:lineRule="exact"/>
        <w:textAlignment w:val="auto"/>
      </w:pPr>
      <w:r>
        <w:t>　　六、火场指挥职责：</w:t>
      </w:r>
    </w:p>
    <w:p w14:paraId="7343C1AE">
      <w:pPr>
        <w:keepNext w:val="0"/>
        <w:keepLines w:val="0"/>
        <w:pageBreakBefore w:val="0"/>
        <w:widowControl w:val="0"/>
        <w:kinsoku/>
        <w:wordWrap/>
        <w:overflowPunct/>
        <w:topLinePunct w:val="0"/>
        <w:autoSpaceDE/>
        <w:autoSpaceDN/>
        <w:bidi w:val="0"/>
        <w:adjustRightInd/>
        <w:snapToGrid/>
        <w:spacing w:line="594" w:lineRule="exact"/>
        <w:textAlignment w:val="auto"/>
      </w:pPr>
      <w:r>
        <w:t>　　1</w:t>
      </w:r>
      <w:r>
        <w:rPr>
          <w:rFonts w:hint="eastAsia"/>
          <w:lang w:val="en-US" w:eastAsia="zh-CN"/>
        </w:rPr>
        <w:t>.</w:t>
      </w:r>
      <w:r>
        <w:t>组建好火场通讯联络体系。</w:t>
      </w:r>
    </w:p>
    <w:p w14:paraId="02B06495">
      <w:pPr>
        <w:keepNext w:val="0"/>
        <w:keepLines w:val="0"/>
        <w:pageBreakBefore w:val="0"/>
        <w:widowControl w:val="0"/>
        <w:kinsoku/>
        <w:wordWrap/>
        <w:overflowPunct/>
        <w:topLinePunct w:val="0"/>
        <w:autoSpaceDE/>
        <w:autoSpaceDN/>
        <w:bidi w:val="0"/>
        <w:adjustRightInd/>
        <w:snapToGrid/>
        <w:spacing w:line="594" w:lineRule="exact"/>
        <w:textAlignment w:val="auto"/>
      </w:pPr>
      <w:r>
        <w:t>　　2</w:t>
      </w:r>
      <w:r>
        <w:rPr>
          <w:rFonts w:hint="eastAsia"/>
          <w:lang w:val="en-US" w:eastAsia="zh-CN"/>
        </w:rPr>
        <w:t>.</w:t>
      </w:r>
      <w:r>
        <w:t>建立火情观察点。</w:t>
      </w:r>
    </w:p>
    <w:p w14:paraId="1F7FE8FE">
      <w:pPr>
        <w:keepNext w:val="0"/>
        <w:keepLines w:val="0"/>
        <w:pageBreakBefore w:val="0"/>
        <w:widowControl w:val="0"/>
        <w:kinsoku/>
        <w:wordWrap/>
        <w:overflowPunct/>
        <w:topLinePunct w:val="0"/>
        <w:autoSpaceDE/>
        <w:autoSpaceDN/>
        <w:bidi w:val="0"/>
        <w:adjustRightInd/>
        <w:snapToGrid/>
        <w:spacing w:line="594" w:lineRule="exact"/>
        <w:textAlignment w:val="auto"/>
      </w:pPr>
      <w:r>
        <w:t>　　3</w:t>
      </w:r>
      <w:r>
        <w:rPr>
          <w:rFonts w:hint="eastAsia"/>
          <w:lang w:val="en-US" w:eastAsia="zh-CN"/>
        </w:rPr>
        <w:t>.</w:t>
      </w:r>
      <w:r>
        <w:t>随时掌握火场面积，火势蔓延速度、方向、天气变化，正确部署兵力。</w:t>
      </w:r>
    </w:p>
    <w:p w14:paraId="64D3E91D">
      <w:pPr>
        <w:keepNext w:val="0"/>
        <w:keepLines w:val="0"/>
        <w:pageBreakBefore w:val="0"/>
        <w:widowControl w:val="0"/>
        <w:kinsoku/>
        <w:wordWrap/>
        <w:overflowPunct/>
        <w:topLinePunct w:val="0"/>
        <w:autoSpaceDE/>
        <w:autoSpaceDN/>
        <w:bidi w:val="0"/>
        <w:adjustRightInd/>
        <w:snapToGrid/>
        <w:spacing w:line="594" w:lineRule="exact"/>
        <w:textAlignment w:val="auto"/>
      </w:pPr>
      <w:r>
        <w:t>　　4</w:t>
      </w:r>
      <w:r>
        <w:rPr>
          <w:rFonts w:hint="eastAsia"/>
          <w:lang w:val="en-US" w:eastAsia="zh-CN"/>
        </w:rPr>
        <w:t>.</w:t>
      </w:r>
      <w:r>
        <w:t>掌握伤亡事故发生、抢救情况。</w:t>
      </w:r>
    </w:p>
    <w:p w14:paraId="6ABC01BB">
      <w:pPr>
        <w:keepNext w:val="0"/>
        <w:keepLines w:val="0"/>
        <w:pageBreakBefore w:val="0"/>
        <w:widowControl w:val="0"/>
        <w:kinsoku/>
        <w:wordWrap/>
        <w:overflowPunct/>
        <w:topLinePunct w:val="0"/>
        <w:autoSpaceDE/>
        <w:autoSpaceDN/>
        <w:bidi w:val="0"/>
        <w:adjustRightInd/>
        <w:snapToGrid/>
        <w:spacing w:line="594" w:lineRule="exact"/>
        <w:textAlignment w:val="auto"/>
      </w:pPr>
      <w:r>
        <w:t>　　5</w:t>
      </w:r>
      <w:r>
        <w:rPr>
          <w:rFonts w:hint="eastAsia"/>
          <w:lang w:val="en-US" w:eastAsia="zh-CN"/>
        </w:rPr>
        <w:t>.</w:t>
      </w:r>
      <w:r>
        <w:t>适时向镇森林防火指挥部报告是否增援，火场变化，是否熄灭情况。</w:t>
      </w:r>
    </w:p>
    <w:p w14:paraId="13D06480">
      <w:pPr>
        <w:keepNext w:val="0"/>
        <w:keepLines w:val="0"/>
        <w:pageBreakBefore w:val="0"/>
        <w:widowControl w:val="0"/>
        <w:kinsoku/>
        <w:wordWrap/>
        <w:overflowPunct/>
        <w:topLinePunct w:val="0"/>
        <w:autoSpaceDE/>
        <w:autoSpaceDN/>
        <w:bidi w:val="0"/>
        <w:adjustRightInd/>
        <w:snapToGrid/>
        <w:spacing w:line="594" w:lineRule="exact"/>
        <w:textAlignment w:val="auto"/>
      </w:pPr>
      <w:r>
        <w:t>　　6</w:t>
      </w:r>
      <w:r>
        <w:rPr>
          <w:rFonts w:hint="eastAsia"/>
          <w:lang w:val="en-US" w:eastAsia="zh-CN"/>
        </w:rPr>
        <w:t>.</w:t>
      </w:r>
      <w:r>
        <w:t>组织副指挥及成员分兵把口，各司其职，做好扑火人员调动、撤离、伤员救护、后勤供应等工作。</w:t>
      </w:r>
    </w:p>
    <w:p w14:paraId="4238767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rPr>
      </w:pPr>
      <w:r>
        <w:t>　</w:t>
      </w:r>
      <w:r>
        <w:rPr>
          <w:rFonts w:hint="default" w:ascii="Times New Roman" w:hAnsi="Times New Roman" w:eastAsia="方正仿宋_GBK" w:cs="Times New Roman"/>
        </w:rPr>
        <w:t>　七、在整个火灾扑救过程中，从火场到镇、县防火办及有关扑火单位，要保持通讯畅通，火情解除后，接到指挥部或上级通知，方可关机。对私自关机或擅自离开通讯岗位，中断通讯影响信息传递的要追究责任。</w:t>
      </w:r>
    </w:p>
    <w:p w14:paraId="0E3A3E9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八、及时调查森林火灾，按照“三不放过”的原则，依法严肃查处。</w:t>
      </w:r>
    </w:p>
    <w:p w14:paraId="712AC8E2">
      <w:pPr>
        <w:keepNext w:val="0"/>
        <w:keepLines w:val="0"/>
        <w:pageBreakBefore w:val="0"/>
        <w:widowControl w:val="0"/>
        <w:kinsoku/>
        <w:wordWrap/>
        <w:overflowPunct/>
        <w:topLinePunct w:val="0"/>
        <w:autoSpaceDE/>
        <w:autoSpaceDN/>
        <w:bidi w:val="0"/>
        <w:adjustRightInd/>
        <w:snapToGrid/>
        <w:spacing w:line="594" w:lineRule="exact"/>
        <w:textAlignment w:val="auto"/>
      </w:pPr>
      <w:r>
        <w:rPr>
          <w:rFonts w:hint="default" w:ascii="Times New Roman" w:hAnsi="Times New Roman" w:eastAsia="方正仿宋_GBK" w:cs="Times New Roman"/>
        </w:rPr>
        <w:t>　　九、依照法律、法规做好善后处理工作。</w:t>
      </w: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FA3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61013">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761013">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OGQ0MmJkODA4MmU2NDI1OGE1ZjFmM2Y5OWYwNWEifQ=="/>
  </w:docVars>
  <w:rsids>
    <w:rsidRoot w:val="01276C03"/>
    <w:rsid w:val="00BA1E85"/>
    <w:rsid w:val="01276C03"/>
    <w:rsid w:val="253104EE"/>
    <w:rsid w:val="49C55022"/>
    <w:rsid w:val="69863DDE"/>
    <w:rsid w:val="7DF33596"/>
    <w:rsid w:val="7E27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toc 5"/>
    <w:basedOn w:val="1"/>
    <w:next w:val="1"/>
    <w:qFormat/>
    <w:uiPriority w:val="0"/>
    <w:pPr>
      <w:keepNext w:val="0"/>
      <w:keepLines w:val="0"/>
      <w:widowControl w:val="0"/>
      <w:shd w:val="clear" w:color="auto" w:fill="auto"/>
      <w:bidi w:val="0"/>
      <w:spacing w:before="0" w:after="0" w:line="240" w:lineRule="auto"/>
      <w:ind w:left="800" w:leftChars="800" w:right="0" w:firstLine="0"/>
      <w:jc w:val="both"/>
    </w:pPr>
    <w:rPr>
      <w:rFonts w:ascii="Times New Roman" w:hAnsi="Times New Roman" w:eastAsia="方正仿宋_GBK" w:cs="Times New Roman"/>
      <w:color w:val="000000"/>
      <w:spacing w:val="0"/>
      <w:w w:val="100"/>
      <w:kern w:val="2"/>
      <w:position w:val="0"/>
      <w:sz w:val="32"/>
      <w:szCs w:val="24"/>
      <w:shd w:val="clear" w:color="auto" w:fill="auto"/>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3930</Words>
  <Characters>3975</Characters>
  <Lines>0</Lines>
  <Paragraphs>0</Paragraphs>
  <TotalTime>5</TotalTime>
  <ScaleCrop>false</ScaleCrop>
  <LinksUpToDate>false</LinksUpToDate>
  <CharactersWithSpaces>4029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2022-01-13T15:01:00Z</dcterms:created>
  <dc:creator>Administrator</dc:creator>
  <cp:lastModifiedBy>温星星</cp:lastModifiedBy>
  <dcterms:modified xsi:type="dcterms:W3CDTF">2025-01-07T00:40:57Z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B04D8CFBA7AB4A5598AEE26B42D084C1_13</vt:lpwstr>
  </property>
  <property fmtid="{D5CDD505-2E9C-101B-9397-08002B2CF9AE}" pid="4" name="KSOTemplateDocerSaveRecord">
    <vt:lpwstr>eyJoZGlkIjoiZDRlMTI0ZmZkNWVkNDk2ZTg4NWYwOTQyMjQxMmY4NGEiLCJ1c2VySWQiOiIxMzIzODcwMDMzIn0=</vt:lpwstr>
  </property>
</Properties>
</file>